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89E46" w14:textId="77777777" w:rsidR="009A47CB" w:rsidRDefault="009A47CB" w:rsidP="00640E74"/>
    <w:p w14:paraId="168BEA85" w14:textId="18ECB251" w:rsidR="003520F6" w:rsidRPr="00CD043D" w:rsidRDefault="00331C58" w:rsidP="003520F6">
      <w:pPr>
        <w:pStyle w:val="TitreNiveau1"/>
      </w:pPr>
      <w:r>
        <w:br/>
      </w:r>
      <w:r w:rsidR="00287AF0" w:rsidRPr="00CD043D">
        <w:rPr>
          <w:rFonts w:cs="Times New Roman"/>
          <w:color w:val="auto"/>
        </w:rPr>
        <w:t>Appel à candidatures d’</w:t>
      </w:r>
      <w:proofErr w:type="spellStart"/>
      <w:r w:rsidR="00287AF0" w:rsidRPr="00CD043D">
        <w:rPr>
          <w:rFonts w:cs="Times New Roman"/>
          <w:color w:val="auto"/>
        </w:rPr>
        <w:t>un.e</w:t>
      </w:r>
      <w:proofErr w:type="spellEnd"/>
      <w:r w:rsidR="00287AF0" w:rsidRPr="00CD043D">
        <w:rPr>
          <w:rFonts w:cs="Times New Roman"/>
          <w:color w:val="auto"/>
        </w:rPr>
        <w:t xml:space="preserve"> </w:t>
      </w:r>
      <w:bookmarkStart w:id="0" w:name="_Hlk226118595"/>
      <w:r w:rsidR="00003F70" w:rsidRPr="00CD043D">
        <w:t>p</w:t>
      </w:r>
      <w:r w:rsidR="003520F6" w:rsidRPr="00CD043D">
        <w:t>rofesseur de design graphique et de typographie</w:t>
      </w:r>
    </w:p>
    <w:bookmarkEnd w:id="0"/>
    <w:p w14:paraId="42971326" w14:textId="17042F01" w:rsidR="00287AF0" w:rsidRPr="00CD043D" w:rsidRDefault="00287AF0" w:rsidP="00287AF0">
      <w:pPr>
        <w:tabs>
          <w:tab w:val="clear" w:pos="284"/>
          <w:tab w:val="clear" w:pos="567"/>
          <w:tab w:val="clear" w:pos="851"/>
          <w:tab w:val="clear" w:pos="1134"/>
          <w:tab w:val="clear" w:pos="1418"/>
          <w:tab w:val="clear" w:pos="1701"/>
          <w:tab w:val="clear" w:pos="1985"/>
          <w:tab w:val="clear" w:pos="2268"/>
        </w:tabs>
        <w:autoSpaceDE w:val="0"/>
        <w:autoSpaceDN w:val="0"/>
        <w:adjustRightInd w:val="0"/>
        <w:spacing w:line="240" w:lineRule="auto"/>
        <w:rPr>
          <w:rFonts w:cs="Times New Roman"/>
          <w:b/>
          <w:bCs/>
          <w:color w:val="auto"/>
          <w:w w:val="100"/>
          <w:sz w:val="27"/>
          <w:szCs w:val="27"/>
        </w:rPr>
      </w:pPr>
    </w:p>
    <w:p w14:paraId="38C673C5" w14:textId="77777777" w:rsidR="00287AF0" w:rsidRPr="00CD043D" w:rsidRDefault="00287AF0" w:rsidP="00287AF0">
      <w:pPr>
        <w:tabs>
          <w:tab w:val="clear" w:pos="284"/>
          <w:tab w:val="clear" w:pos="567"/>
          <w:tab w:val="clear" w:pos="851"/>
          <w:tab w:val="clear" w:pos="1134"/>
          <w:tab w:val="clear" w:pos="1418"/>
          <w:tab w:val="clear" w:pos="1701"/>
          <w:tab w:val="clear" w:pos="1985"/>
          <w:tab w:val="clear" w:pos="2268"/>
        </w:tabs>
        <w:autoSpaceDE w:val="0"/>
        <w:autoSpaceDN w:val="0"/>
        <w:adjustRightInd w:val="0"/>
        <w:spacing w:line="240" w:lineRule="auto"/>
        <w:rPr>
          <w:rFonts w:cs="Times New Roman"/>
          <w:b/>
          <w:bCs/>
          <w:color w:val="auto"/>
          <w:w w:val="100"/>
          <w:sz w:val="27"/>
          <w:szCs w:val="27"/>
        </w:rPr>
      </w:pPr>
    </w:p>
    <w:p w14:paraId="248395C9" w14:textId="51CB0A24" w:rsidR="00287AF0" w:rsidRPr="00CD043D" w:rsidRDefault="00287AF0" w:rsidP="00287AF0">
      <w:pPr>
        <w:tabs>
          <w:tab w:val="clear" w:pos="284"/>
          <w:tab w:val="clear" w:pos="567"/>
          <w:tab w:val="clear" w:pos="851"/>
          <w:tab w:val="clear" w:pos="1134"/>
          <w:tab w:val="clear" w:pos="1418"/>
          <w:tab w:val="clear" w:pos="1701"/>
          <w:tab w:val="clear" w:pos="1985"/>
          <w:tab w:val="clear" w:pos="2268"/>
        </w:tabs>
        <w:autoSpaceDE w:val="0"/>
        <w:autoSpaceDN w:val="0"/>
        <w:adjustRightInd w:val="0"/>
        <w:spacing w:line="240" w:lineRule="auto"/>
        <w:rPr>
          <w:rFonts w:cs="Times New Roman"/>
          <w:b/>
          <w:bCs/>
          <w:color w:val="auto"/>
          <w:w w:val="100"/>
        </w:rPr>
      </w:pPr>
      <w:r w:rsidRPr="00CD043D">
        <w:rPr>
          <w:rFonts w:cs="Times New Roman"/>
          <w:b/>
          <w:bCs/>
          <w:color w:val="auto"/>
          <w:w w:val="100"/>
        </w:rPr>
        <w:t xml:space="preserve">L’ISDAT RECRUTE UN.E </w:t>
      </w:r>
      <w:r w:rsidR="00003F70" w:rsidRPr="00CD043D">
        <w:rPr>
          <w:rFonts w:cs="Times New Roman"/>
          <w:b/>
          <w:bCs/>
          <w:color w:val="auto"/>
          <w:w w:val="100"/>
        </w:rPr>
        <w:t>PROFESSEUR</w:t>
      </w:r>
      <w:r w:rsidRPr="00CD043D">
        <w:rPr>
          <w:rFonts w:cs="Times New Roman"/>
          <w:b/>
          <w:bCs/>
          <w:color w:val="auto"/>
          <w:w w:val="100"/>
        </w:rPr>
        <w:t xml:space="preserve"> D’ENSEIGNEMENT ARTISTIQUE </w:t>
      </w:r>
      <w:r w:rsidR="00003F70" w:rsidRPr="00CD043D">
        <w:rPr>
          <w:rFonts w:cs="Times New Roman"/>
          <w:b/>
          <w:bCs/>
          <w:color w:val="auto"/>
          <w:w w:val="100"/>
        </w:rPr>
        <w:t>DE DESIGN GRAPHIQUE ET DE TYPOGRAPHIE</w:t>
      </w:r>
    </w:p>
    <w:p w14:paraId="6C9004E7" w14:textId="2E81BF5D" w:rsidR="00967FB1" w:rsidRPr="00CD043D" w:rsidRDefault="00967FB1" w:rsidP="00287AF0">
      <w:pPr>
        <w:pStyle w:val="TitreNiveau1"/>
      </w:pPr>
    </w:p>
    <w:p w14:paraId="64EDFBC7" w14:textId="7305F2FF" w:rsidR="005E7138" w:rsidRPr="00CD043D" w:rsidRDefault="00981939" w:rsidP="00640E74">
      <w:pPr>
        <w:pStyle w:val="TexteCourantGras"/>
      </w:pPr>
      <w:r w:rsidRPr="00CD043D">
        <w:t>Contexte/missions</w:t>
      </w:r>
    </w:p>
    <w:p w14:paraId="1DFD8344" w14:textId="77777777" w:rsidR="00287AF0" w:rsidRPr="00CD043D" w:rsidRDefault="005E7138" w:rsidP="00287AF0">
      <w:r w:rsidRPr="00CD043D">
        <w:t xml:space="preserve">L’isdaT – institut supérieur des arts et du design de Toulouse </w:t>
      </w:r>
      <w:r w:rsidR="004F799F" w:rsidRPr="00CD043D">
        <w:t>—</w:t>
      </w:r>
      <w:r w:rsidRPr="00CD043D">
        <w:t xml:space="preserve"> est un Établissement Public de Coopération Culturelle qui dispense des formations</w:t>
      </w:r>
      <w:r w:rsidR="00C45998" w:rsidRPr="00CD043D">
        <w:t xml:space="preserve"> supérieures</w:t>
      </w:r>
      <w:r w:rsidRPr="00CD043D">
        <w:t xml:space="preserve"> en art, design, design graphique, musique et danse.</w:t>
      </w:r>
      <w:r w:rsidR="00907F3F" w:rsidRPr="00CD043D">
        <w:t xml:space="preserve"> </w:t>
      </w:r>
    </w:p>
    <w:p w14:paraId="7DD3E9BA" w14:textId="45BA7A95" w:rsidR="00287AF0" w:rsidRPr="00CD043D" w:rsidRDefault="00287AF0" w:rsidP="00287AF0">
      <w:r w:rsidRPr="00CD043D">
        <w:t>Ses cursus et diplômes sont habilités par l’État et permettent des équivalences au niveau européen.</w:t>
      </w:r>
    </w:p>
    <w:p w14:paraId="2A65E9EA" w14:textId="77777777" w:rsidR="007E2A53" w:rsidRPr="00CD043D" w:rsidRDefault="007E2A53" w:rsidP="007E2A53">
      <w:pPr>
        <w:tabs>
          <w:tab w:val="clear" w:pos="284"/>
          <w:tab w:val="clear" w:pos="567"/>
          <w:tab w:val="clear" w:pos="851"/>
          <w:tab w:val="clear" w:pos="1134"/>
          <w:tab w:val="clear" w:pos="1418"/>
          <w:tab w:val="clear" w:pos="1701"/>
          <w:tab w:val="clear" w:pos="1985"/>
          <w:tab w:val="clear" w:pos="2268"/>
        </w:tabs>
        <w:autoSpaceDE w:val="0"/>
        <w:autoSpaceDN w:val="0"/>
        <w:adjustRightInd w:val="0"/>
        <w:spacing w:line="240" w:lineRule="auto"/>
        <w:rPr>
          <w:rFonts w:cs="Times New Roman"/>
          <w:color w:val="auto"/>
          <w:w w:val="100"/>
        </w:rPr>
      </w:pPr>
      <w:r w:rsidRPr="00CD043D">
        <w:rPr>
          <w:rFonts w:cs="Times New Roman"/>
          <w:color w:val="auto"/>
          <w:w w:val="100"/>
        </w:rPr>
        <w:t>Établissement pluridisciplinaire, l’isdaT est inséré dans un réseau dense de partenariats artistiques, culturels, économiques et académiques, dans une métropole étudiante dynamique et particulièrement attractive. Il offre la possibilité d’échanges avec des écoles équivalentes à l’étranger.</w:t>
      </w:r>
    </w:p>
    <w:p w14:paraId="4F689F5C" w14:textId="1C57F8B1" w:rsidR="007E2A53" w:rsidRPr="00CD043D" w:rsidRDefault="007E2A53" w:rsidP="007E2A53">
      <w:pPr>
        <w:tabs>
          <w:tab w:val="clear" w:pos="284"/>
          <w:tab w:val="clear" w:pos="567"/>
          <w:tab w:val="clear" w:pos="851"/>
          <w:tab w:val="clear" w:pos="1134"/>
          <w:tab w:val="clear" w:pos="1418"/>
          <w:tab w:val="clear" w:pos="1701"/>
          <w:tab w:val="clear" w:pos="1985"/>
          <w:tab w:val="clear" w:pos="2268"/>
        </w:tabs>
        <w:autoSpaceDE w:val="0"/>
        <w:autoSpaceDN w:val="0"/>
        <w:adjustRightInd w:val="0"/>
        <w:spacing w:line="240" w:lineRule="auto"/>
        <w:rPr>
          <w:rFonts w:cs="Times New Roman"/>
          <w:color w:val="auto"/>
          <w:w w:val="100"/>
        </w:rPr>
      </w:pPr>
      <w:r w:rsidRPr="00CD043D">
        <w:rPr>
          <w:rFonts w:cs="Times New Roman"/>
          <w:color w:val="auto"/>
          <w:w w:val="100"/>
        </w:rPr>
        <w:t>L’équipe de l’isdaT est composée de 4</w:t>
      </w:r>
      <w:r w:rsidR="00003F70" w:rsidRPr="00CD043D">
        <w:rPr>
          <w:rFonts w:cs="Times New Roman"/>
          <w:color w:val="auto"/>
          <w:w w:val="100"/>
        </w:rPr>
        <w:t>0</w:t>
      </w:r>
      <w:r w:rsidRPr="00CD043D">
        <w:rPr>
          <w:rFonts w:cs="Times New Roman"/>
          <w:color w:val="auto"/>
          <w:w w:val="100"/>
        </w:rPr>
        <w:t xml:space="preserve"> personnels administratifs et techniques, de 6</w:t>
      </w:r>
      <w:r w:rsidR="00003F70" w:rsidRPr="00CD043D">
        <w:rPr>
          <w:rFonts w:cs="Times New Roman"/>
          <w:color w:val="auto"/>
          <w:w w:val="100"/>
        </w:rPr>
        <w:t>0</w:t>
      </w:r>
      <w:r w:rsidRPr="00CD043D">
        <w:rPr>
          <w:rFonts w:cs="Times New Roman"/>
          <w:color w:val="auto"/>
          <w:w w:val="100"/>
        </w:rPr>
        <w:t xml:space="preserve"> </w:t>
      </w:r>
      <w:proofErr w:type="spellStart"/>
      <w:r w:rsidRPr="00CD043D">
        <w:rPr>
          <w:rFonts w:cs="Times New Roman"/>
          <w:color w:val="auto"/>
          <w:w w:val="100"/>
        </w:rPr>
        <w:t>enseignant·es</w:t>
      </w:r>
      <w:proofErr w:type="spellEnd"/>
      <w:r w:rsidRPr="00CD043D">
        <w:rPr>
          <w:rFonts w:cs="Times New Roman"/>
          <w:color w:val="auto"/>
          <w:w w:val="100"/>
        </w:rPr>
        <w:t xml:space="preserve"> titulaires et contractuels et de 330 </w:t>
      </w:r>
      <w:proofErr w:type="spellStart"/>
      <w:r w:rsidRPr="00CD043D">
        <w:rPr>
          <w:rFonts w:cs="Times New Roman"/>
          <w:color w:val="auto"/>
          <w:w w:val="100"/>
        </w:rPr>
        <w:t>intervenant·es</w:t>
      </w:r>
      <w:proofErr w:type="spellEnd"/>
      <w:r w:rsidRPr="00CD043D">
        <w:rPr>
          <w:rFonts w:cs="Times New Roman"/>
          <w:color w:val="auto"/>
          <w:w w:val="100"/>
        </w:rPr>
        <w:t xml:space="preserve"> pédagogiques. Il forme environ 4</w:t>
      </w:r>
      <w:r w:rsidR="00CD043D" w:rsidRPr="00CD043D">
        <w:rPr>
          <w:rFonts w:cs="Times New Roman"/>
          <w:color w:val="auto"/>
          <w:w w:val="100"/>
        </w:rPr>
        <w:t>37</w:t>
      </w:r>
      <w:r w:rsidRPr="00CD043D">
        <w:rPr>
          <w:rFonts w:cs="Times New Roman"/>
          <w:color w:val="auto"/>
          <w:w w:val="100"/>
        </w:rPr>
        <w:t xml:space="preserve"> </w:t>
      </w:r>
      <w:proofErr w:type="spellStart"/>
      <w:r w:rsidRPr="00CD043D">
        <w:rPr>
          <w:rFonts w:cs="Times New Roman"/>
          <w:color w:val="auto"/>
          <w:w w:val="100"/>
        </w:rPr>
        <w:t>étudiant·es</w:t>
      </w:r>
      <w:proofErr w:type="spellEnd"/>
      <w:r w:rsidRPr="00CD043D">
        <w:rPr>
          <w:rFonts w:cs="Times New Roman"/>
          <w:color w:val="auto"/>
          <w:w w:val="100"/>
        </w:rPr>
        <w:t xml:space="preserve"> par an et près de 4</w:t>
      </w:r>
      <w:r w:rsidR="00003F70" w:rsidRPr="00CD043D">
        <w:rPr>
          <w:rFonts w:cs="Times New Roman"/>
          <w:color w:val="auto"/>
          <w:w w:val="100"/>
        </w:rPr>
        <w:t xml:space="preserve">79 </w:t>
      </w:r>
      <w:r w:rsidRPr="00CD043D">
        <w:rPr>
          <w:rFonts w:cs="Times New Roman"/>
          <w:color w:val="auto"/>
          <w:w w:val="100"/>
        </w:rPr>
        <w:t xml:space="preserve">élèves amateurs. Il s’implique dans l’insertion de ses anciens </w:t>
      </w:r>
      <w:proofErr w:type="spellStart"/>
      <w:r w:rsidRPr="00CD043D">
        <w:rPr>
          <w:rFonts w:cs="Times New Roman"/>
          <w:color w:val="auto"/>
          <w:w w:val="100"/>
        </w:rPr>
        <w:t>étudiant·es</w:t>
      </w:r>
      <w:proofErr w:type="spellEnd"/>
      <w:r w:rsidRPr="00CD043D">
        <w:rPr>
          <w:rFonts w:cs="Times New Roman"/>
          <w:color w:val="auto"/>
          <w:w w:val="100"/>
        </w:rPr>
        <w:t xml:space="preserve"> ainsi que dans la formation continue et la valorisation des acquis de l’expérience. Son budget annuel est d’environ 7 000 000 d’euros.</w:t>
      </w:r>
    </w:p>
    <w:p w14:paraId="7BB674B8" w14:textId="77777777" w:rsidR="007E2A53" w:rsidRPr="00CD043D" w:rsidRDefault="007E2A53" w:rsidP="007E2A53">
      <w:pPr>
        <w:tabs>
          <w:tab w:val="clear" w:pos="284"/>
          <w:tab w:val="clear" w:pos="567"/>
          <w:tab w:val="clear" w:pos="851"/>
          <w:tab w:val="clear" w:pos="1134"/>
          <w:tab w:val="clear" w:pos="1418"/>
          <w:tab w:val="clear" w:pos="1701"/>
          <w:tab w:val="clear" w:pos="1985"/>
          <w:tab w:val="clear" w:pos="2268"/>
        </w:tabs>
        <w:autoSpaceDE w:val="0"/>
        <w:autoSpaceDN w:val="0"/>
        <w:adjustRightInd w:val="0"/>
        <w:spacing w:line="240" w:lineRule="auto"/>
        <w:rPr>
          <w:rFonts w:cs="Times New Roman"/>
          <w:color w:val="auto"/>
          <w:w w:val="100"/>
        </w:rPr>
      </w:pPr>
      <w:r w:rsidRPr="00CD043D">
        <w:rPr>
          <w:rFonts w:cs="Times New Roman"/>
          <w:color w:val="auto"/>
          <w:w w:val="100"/>
        </w:rPr>
        <w:t>L’établissement est financé principalement par la Ville de Toulouse, l’État et la Métropole. Il bénéficie également de ressources propres.</w:t>
      </w:r>
    </w:p>
    <w:p w14:paraId="780EC6AF" w14:textId="77777777" w:rsidR="00907F3F" w:rsidRPr="00CD043D" w:rsidRDefault="00907F3F" w:rsidP="00540E15"/>
    <w:p w14:paraId="0120FAA6" w14:textId="1EA752C3" w:rsidR="003520F6" w:rsidRPr="00CD043D" w:rsidRDefault="005E7138" w:rsidP="003520F6">
      <w:pPr>
        <w:pStyle w:val="Standard"/>
        <w:spacing w:after="0" w:line="240" w:lineRule="auto"/>
        <w:rPr>
          <w:rFonts w:ascii="Helvetica" w:hAnsi="Helvetica" w:cs="Helvetica"/>
          <w:shd w:val="clear" w:color="auto" w:fill="FFFFFF"/>
        </w:rPr>
      </w:pPr>
      <w:r w:rsidRPr="00CD043D">
        <w:rPr>
          <w:rFonts w:ascii="Helvetica" w:hAnsi="Helvetica" w:cs="Helvetica"/>
          <w:color w:val="000000"/>
          <w:shd w:val="clear" w:color="auto" w:fill="FFFFFF"/>
        </w:rPr>
        <w:t xml:space="preserve">Sous </w:t>
      </w:r>
      <w:r w:rsidR="00C10546" w:rsidRPr="00CD043D">
        <w:rPr>
          <w:rFonts w:ascii="Helvetica" w:hAnsi="Helvetica" w:cs="Helvetica"/>
          <w:color w:val="000000"/>
          <w:shd w:val="clear" w:color="auto" w:fill="FFFFFF"/>
        </w:rPr>
        <w:t>la responsabilité</w:t>
      </w:r>
      <w:r w:rsidRPr="00CD043D">
        <w:rPr>
          <w:rFonts w:ascii="Helvetica" w:hAnsi="Helvetica" w:cs="Helvetica"/>
          <w:color w:val="000000"/>
          <w:shd w:val="clear" w:color="auto" w:fill="FFFFFF"/>
        </w:rPr>
        <w:t xml:space="preserve"> </w:t>
      </w:r>
      <w:r w:rsidR="009A580B" w:rsidRPr="00CD043D">
        <w:rPr>
          <w:rFonts w:ascii="Helvetica" w:hAnsi="Helvetica" w:cs="Helvetica"/>
          <w:shd w:val="clear" w:color="auto" w:fill="FFFFFF"/>
        </w:rPr>
        <w:t xml:space="preserve">de la direction générale </w:t>
      </w:r>
      <w:r w:rsidR="007E2A53" w:rsidRPr="00CD043D">
        <w:rPr>
          <w:rFonts w:ascii="Helvetica" w:hAnsi="Helvetica" w:cs="Helvetica"/>
          <w:shd w:val="clear" w:color="auto" w:fill="FFFFFF"/>
        </w:rPr>
        <w:t xml:space="preserve">par intérim </w:t>
      </w:r>
      <w:r w:rsidR="009A580B" w:rsidRPr="00CD043D">
        <w:rPr>
          <w:rFonts w:ascii="Helvetica" w:hAnsi="Helvetica" w:cs="Helvetica"/>
          <w:shd w:val="clear" w:color="auto" w:fill="FFFFFF"/>
        </w:rPr>
        <w:t>de l’établissement et d</w:t>
      </w:r>
      <w:r w:rsidR="00CD48F7" w:rsidRPr="00CD043D">
        <w:rPr>
          <w:rFonts w:ascii="Helvetica" w:hAnsi="Helvetica" w:cs="Helvetica"/>
          <w:shd w:val="clear" w:color="auto" w:fill="FFFFFF"/>
        </w:rPr>
        <w:t xml:space="preserve">u directeur </w:t>
      </w:r>
      <w:r w:rsidR="00636F0C" w:rsidRPr="00CD043D">
        <w:rPr>
          <w:rFonts w:ascii="Helvetica" w:hAnsi="Helvetica" w:cs="Helvetica"/>
          <w:shd w:val="clear" w:color="auto" w:fill="FFFFFF"/>
        </w:rPr>
        <w:t>des études art, design et design graphique</w:t>
      </w:r>
      <w:r w:rsidR="007E2A53" w:rsidRPr="00CD043D">
        <w:rPr>
          <w:rFonts w:ascii="Helvetica" w:hAnsi="Helvetica" w:cs="Helvetica"/>
          <w:shd w:val="clear" w:color="auto" w:fill="FFFFFF"/>
        </w:rPr>
        <w:t>,</w:t>
      </w:r>
      <w:r w:rsidRPr="00CD043D">
        <w:rPr>
          <w:rFonts w:ascii="Helvetica" w:hAnsi="Helvetica" w:cs="Helvetica"/>
          <w:shd w:val="clear" w:color="auto" w:fill="FFFFFF"/>
        </w:rPr>
        <w:t xml:space="preserve"> </w:t>
      </w:r>
      <w:r w:rsidR="003520F6" w:rsidRPr="00CD043D">
        <w:rPr>
          <w:rFonts w:ascii="Helvetica" w:hAnsi="Helvetica" w:cs="Helvetica"/>
          <w:shd w:val="clear" w:color="auto" w:fill="FFFFFF"/>
        </w:rPr>
        <w:t>le</w:t>
      </w:r>
      <w:r w:rsidR="00003F70" w:rsidRPr="00CD043D">
        <w:rPr>
          <w:rFonts w:ascii="Helvetica" w:hAnsi="Helvetica" w:cs="Helvetica"/>
          <w:shd w:val="clear" w:color="auto" w:fill="FFFFFF"/>
        </w:rPr>
        <w:t xml:space="preserve">.la </w:t>
      </w:r>
      <w:r w:rsidR="003520F6" w:rsidRPr="00CD043D">
        <w:rPr>
          <w:rFonts w:ascii="Helvetica" w:hAnsi="Helvetica" w:cs="Helvetica"/>
          <w:shd w:val="clear" w:color="auto" w:fill="FFFFFF"/>
        </w:rPr>
        <w:t xml:space="preserve">professeur de design </w:t>
      </w:r>
    </w:p>
    <w:p w14:paraId="7335E31A" w14:textId="22A93837" w:rsidR="003520F6" w:rsidRPr="00CD043D" w:rsidRDefault="00003F70" w:rsidP="003520F6">
      <w:pPr>
        <w:pStyle w:val="Standard"/>
        <w:spacing w:after="0" w:line="240" w:lineRule="auto"/>
        <w:rPr>
          <w:rFonts w:ascii="Helvetica" w:eastAsia="Times New Roman" w:hAnsi="Helvetica" w:cs="Helvetica"/>
          <w:lang w:eastAsia="fr-FR"/>
        </w:rPr>
      </w:pPr>
      <w:r w:rsidRPr="00CD043D">
        <w:rPr>
          <w:rFonts w:ascii="Helvetica" w:hAnsi="Helvetica" w:cs="Helvetica"/>
          <w:shd w:val="clear" w:color="auto" w:fill="FFFFFF"/>
        </w:rPr>
        <w:t>g</w:t>
      </w:r>
      <w:r w:rsidR="003520F6" w:rsidRPr="00CD043D">
        <w:rPr>
          <w:rFonts w:ascii="Helvetica" w:hAnsi="Helvetica" w:cs="Helvetica"/>
          <w:shd w:val="clear" w:color="auto" w:fill="FFFFFF"/>
        </w:rPr>
        <w:t xml:space="preserve">raphique et de typologie </w:t>
      </w:r>
      <w:r w:rsidR="003520F6" w:rsidRPr="00CD043D">
        <w:rPr>
          <w:rFonts w:ascii="Helvetica" w:eastAsia="Times New Roman" w:hAnsi="Helvetica" w:cs="Helvetica"/>
          <w:lang w:eastAsia="fr-FR"/>
        </w:rPr>
        <w:t>dispense une formation initiale dans l’enseignement supérieur, initie les cours en année 1 ainsi qu’en 1</w:t>
      </w:r>
      <w:r w:rsidR="003520F6" w:rsidRPr="00CD043D">
        <w:rPr>
          <w:rFonts w:ascii="Helvetica" w:eastAsia="Times New Roman" w:hAnsi="Helvetica" w:cs="Helvetica"/>
          <w:vertAlign w:val="superscript"/>
          <w:lang w:eastAsia="fr-FR"/>
        </w:rPr>
        <w:t>er</w:t>
      </w:r>
      <w:r w:rsidR="003520F6" w:rsidRPr="00CD043D">
        <w:rPr>
          <w:rFonts w:ascii="Helvetica" w:eastAsia="Times New Roman" w:hAnsi="Helvetica" w:cs="Helvetica"/>
          <w:lang w:eastAsia="fr-FR"/>
        </w:rPr>
        <w:t xml:space="preserve"> et 2</w:t>
      </w:r>
      <w:r w:rsidR="003520F6" w:rsidRPr="00CD043D">
        <w:rPr>
          <w:rFonts w:ascii="Helvetica" w:eastAsia="Times New Roman" w:hAnsi="Helvetica" w:cs="Helvetica"/>
          <w:vertAlign w:val="superscript"/>
          <w:lang w:eastAsia="fr-FR"/>
        </w:rPr>
        <w:t>nd</w:t>
      </w:r>
      <w:r w:rsidR="003520F6" w:rsidRPr="00CD043D">
        <w:rPr>
          <w:rFonts w:ascii="Helvetica" w:eastAsia="Times New Roman" w:hAnsi="Helvetica" w:cs="Helvetica"/>
          <w:lang w:eastAsia="fr-FR"/>
        </w:rPr>
        <w:t xml:space="preserve"> cycle du département </w:t>
      </w:r>
      <w:r w:rsidRPr="00CD043D">
        <w:rPr>
          <w:rFonts w:ascii="Helvetica" w:eastAsia="Times New Roman" w:hAnsi="Helvetica" w:cs="Helvetica"/>
          <w:lang w:eastAsia="fr-FR"/>
        </w:rPr>
        <w:t>d</w:t>
      </w:r>
      <w:r w:rsidR="003520F6" w:rsidRPr="00CD043D">
        <w:rPr>
          <w:rFonts w:ascii="Helvetica" w:eastAsia="Times New Roman" w:hAnsi="Helvetica" w:cs="Helvetica"/>
          <w:lang w:eastAsia="fr-FR"/>
        </w:rPr>
        <w:t>esign graphique.</w:t>
      </w:r>
    </w:p>
    <w:p w14:paraId="0E1033EA" w14:textId="77777777" w:rsidR="003520F6" w:rsidRPr="00CD043D" w:rsidRDefault="003520F6" w:rsidP="003520F6">
      <w:pPr>
        <w:pStyle w:val="Standard"/>
        <w:spacing w:after="0" w:line="240" w:lineRule="auto"/>
        <w:rPr>
          <w:rFonts w:ascii="Helvetica" w:eastAsia="Times New Roman" w:hAnsi="Helvetica" w:cs="Helvetica"/>
          <w:lang w:eastAsia="fr-FR"/>
        </w:rPr>
      </w:pPr>
    </w:p>
    <w:p w14:paraId="07ED0CB3" w14:textId="64FB2E92" w:rsidR="003520F6" w:rsidRPr="00CD043D" w:rsidRDefault="003520F6" w:rsidP="003520F6">
      <w:pPr>
        <w:pStyle w:val="Standard"/>
        <w:spacing w:after="0" w:line="240" w:lineRule="auto"/>
        <w:rPr>
          <w:rFonts w:ascii="Helvetica" w:hAnsi="Helvetica" w:cs="Helvetica"/>
        </w:rPr>
      </w:pPr>
      <w:proofErr w:type="spellStart"/>
      <w:r w:rsidRPr="00CD043D">
        <w:rPr>
          <w:rFonts w:ascii="Helvetica" w:hAnsi="Helvetica" w:cs="Helvetica"/>
        </w:rPr>
        <w:t>Il·elle</w:t>
      </w:r>
      <w:proofErr w:type="spellEnd"/>
      <w:r w:rsidRPr="00CD043D">
        <w:rPr>
          <w:rFonts w:ascii="Helvetica" w:eastAsia="Times New Roman" w:hAnsi="Helvetica" w:cs="Helvetica"/>
          <w:lang w:eastAsia="fr-FR"/>
        </w:rPr>
        <w:t xml:space="preserve"> </w:t>
      </w:r>
      <w:r w:rsidR="00003F70" w:rsidRPr="00CD043D">
        <w:rPr>
          <w:rFonts w:ascii="Helvetica" w:eastAsia="Times New Roman" w:hAnsi="Helvetica" w:cs="Helvetica"/>
          <w:lang w:eastAsia="fr-FR"/>
        </w:rPr>
        <w:t xml:space="preserve">est </w:t>
      </w:r>
      <w:r w:rsidRPr="00CD043D">
        <w:rPr>
          <w:rFonts w:ascii="Helvetica" w:eastAsia="Times New Roman" w:hAnsi="Helvetica" w:cs="Helvetica"/>
          <w:lang w:eastAsia="fr-FR"/>
        </w:rPr>
        <w:t>garant de la progressivité des enseignements ainsi que des méthodes de travail propices aux pratiques de création artistique.</w:t>
      </w:r>
    </w:p>
    <w:p w14:paraId="22A0445E" w14:textId="77777777" w:rsidR="00287AF0" w:rsidRPr="00CD043D" w:rsidRDefault="00287AF0" w:rsidP="00636F0C">
      <w:pPr>
        <w:rPr>
          <w:rFonts w:cs="Helvetica"/>
          <w:szCs w:val="22"/>
        </w:rPr>
      </w:pPr>
    </w:p>
    <w:p w14:paraId="46F8BDC4" w14:textId="77777777" w:rsidR="00003F70" w:rsidRPr="00CD043D" w:rsidRDefault="00E26332" w:rsidP="003520F6">
      <w:pPr>
        <w:pStyle w:val="Standard"/>
        <w:spacing w:after="0" w:line="240" w:lineRule="auto"/>
        <w:rPr>
          <w:rFonts w:ascii="Helvetica" w:eastAsia="Times New Roman" w:hAnsi="Helvetica" w:cs="Arial"/>
          <w:lang w:eastAsia="fr-FR"/>
        </w:rPr>
      </w:pPr>
      <w:proofErr w:type="spellStart"/>
      <w:r w:rsidRPr="00CD043D">
        <w:rPr>
          <w:rFonts w:ascii="Helvetica" w:hAnsi="Helvetica" w:cs="Helvetica"/>
        </w:rPr>
        <w:t>Il·elle</w:t>
      </w:r>
      <w:proofErr w:type="spellEnd"/>
      <w:r w:rsidRPr="00CD043D">
        <w:rPr>
          <w:rFonts w:ascii="Helvetica" w:hAnsi="Helvetica" w:cs="Helvetica"/>
        </w:rPr>
        <w:t xml:space="preserve"> </w:t>
      </w:r>
      <w:r w:rsidR="003520F6" w:rsidRPr="00CD043D">
        <w:rPr>
          <w:rFonts w:ascii="Helvetica" w:hAnsi="Helvetica" w:cs="Helvetica"/>
        </w:rPr>
        <w:t xml:space="preserve">est </w:t>
      </w:r>
      <w:proofErr w:type="spellStart"/>
      <w:r w:rsidR="003520F6" w:rsidRPr="00CD043D">
        <w:rPr>
          <w:rFonts w:ascii="Helvetica" w:hAnsi="Helvetica" w:cs="Helvetica"/>
        </w:rPr>
        <w:t>chargé</w:t>
      </w:r>
      <w:r w:rsidR="00003F70" w:rsidRPr="00CD043D">
        <w:rPr>
          <w:rFonts w:ascii="Helvetica" w:hAnsi="Helvetica" w:cs="Helvetica"/>
        </w:rPr>
        <w:t>.e</w:t>
      </w:r>
      <w:proofErr w:type="spellEnd"/>
      <w:r w:rsidR="003520F6" w:rsidRPr="00CD043D">
        <w:rPr>
          <w:rFonts w:ascii="Helvetica" w:hAnsi="Helvetica" w:cs="Helvetica"/>
        </w:rPr>
        <w:t xml:space="preserve"> du suivi de </w:t>
      </w:r>
      <w:r w:rsidR="003520F6" w:rsidRPr="00CD043D">
        <w:rPr>
          <w:rFonts w:ascii="Helvetica" w:eastAsia="Times New Roman" w:hAnsi="Helvetica" w:cs="Arial"/>
          <w:lang w:eastAsia="fr-FR"/>
        </w:rPr>
        <w:t xml:space="preserve">la progression des projets des étudiants en </w:t>
      </w:r>
    </w:p>
    <w:p w14:paraId="2123B798" w14:textId="4F94DA8C" w:rsidR="003520F6" w:rsidRPr="00CD043D" w:rsidRDefault="003520F6" w:rsidP="003520F6">
      <w:pPr>
        <w:pStyle w:val="Standard"/>
        <w:spacing w:after="0" w:line="240" w:lineRule="auto"/>
        <w:rPr>
          <w:rFonts w:ascii="Helvetica" w:hAnsi="Helvetica"/>
        </w:rPr>
      </w:pPr>
      <w:r w:rsidRPr="00CD043D">
        <w:rPr>
          <w:rFonts w:ascii="Helvetica" w:eastAsia="Times New Roman" w:hAnsi="Helvetica" w:cs="Arial"/>
          <w:lang w:eastAsia="fr-FR"/>
        </w:rPr>
        <w:t>année 1 ainsi qu’en 1</w:t>
      </w:r>
      <w:r w:rsidRPr="00CD043D">
        <w:rPr>
          <w:rFonts w:ascii="Helvetica" w:eastAsia="Times New Roman" w:hAnsi="Helvetica" w:cs="Arial"/>
          <w:vertAlign w:val="superscript"/>
          <w:lang w:eastAsia="fr-FR"/>
        </w:rPr>
        <w:t>er</w:t>
      </w:r>
      <w:r w:rsidRPr="00CD043D">
        <w:rPr>
          <w:rFonts w:ascii="Helvetica" w:eastAsia="Times New Roman" w:hAnsi="Helvetica" w:cs="Arial"/>
          <w:lang w:eastAsia="fr-FR"/>
        </w:rPr>
        <w:t xml:space="preserve"> et 2</w:t>
      </w:r>
      <w:r w:rsidRPr="00CD043D">
        <w:rPr>
          <w:rFonts w:ascii="Helvetica" w:eastAsia="Times New Roman" w:hAnsi="Helvetica" w:cs="Arial"/>
          <w:vertAlign w:val="superscript"/>
          <w:lang w:eastAsia="fr-FR"/>
        </w:rPr>
        <w:t>nd</w:t>
      </w:r>
      <w:r w:rsidRPr="00CD043D">
        <w:rPr>
          <w:rFonts w:ascii="Helvetica" w:eastAsia="Times New Roman" w:hAnsi="Helvetica" w:cs="Arial"/>
          <w:lang w:eastAsia="fr-FR"/>
        </w:rPr>
        <w:t xml:space="preserve"> cycle du département design graphique et organise avec elles et eux les différents temps d’expérimentation et de production compte tenu des échéances pédagogiques de l'année (réalisations au sein des cours et dans les ateliers techniques, workshops, mises en espace, évaluations, suivi des écrits DNA et mémoire, diplômes) et de l’organisation générale des cursus.</w:t>
      </w:r>
    </w:p>
    <w:p w14:paraId="72470607" w14:textId="77777777" w:rsidR="003520F6" w:rsidRPr="00CD043D" w:rsidRDefault="003520F6" w:rsidP="003520F6">
      <w:pPr>
        <w:pStyle w:val="Standard"/>
        <w:spacing w:after="0" w:line="240" w:lineRule="auto"/>
        <w:rPr>
          <w:rFonts w:ascii="Helvetica" w:hAnsi="Helvetica"/>
          <w:b/>
          <w:u w:val="single"/>
        </w:rPr>
      </w:pPr>
    </w:p>
    <w:p w14:paraId="5235205E" w14:textId="77777777" w:rsidR="003D74AA" w:rsidRPr="00CD043D" w:rsidRDefault="003D74AA" w:rsidP="00E26332">
      <w:pPr>
        <w:pStyle w:val="Standard"/>
        <w:spacing w:after="0" w:line="240" w:lineRule="auto"/>
        <w:rPr>
          <w:rFonts w:ascii="Helvetica" w:hAnsi="Helvetica" w:cs="Helvetica"/>
        </w:rPr>
      </w:pPr>
    </w:p>
    <w:p w14:paraId="3E3A93DB" w14:textId="77777777" w:rsidR="00636F0C" w:rsidRPr="00CD043D" w:rsidRDefault="00636F0C" w:rsidP="00636F0C">
      <w:pPr>
        <w:pStyle w:val="TexteCourantGras"/>
      </w:pPr>
      <w:r w:rsidRPr="00CD043D">
        <w:t>Activités</w:t>
      </w:r>
    </w:p>
    <w:p w14:paraId="39939B61" w14:textId="77777777" w:rsidR="008171CC" w:rsidRPr="00CD043D" w:rsidRDefault="008171CC" w:rsidP="008171CC">
      <w:pPr>
        <w:pStyle w:val="Listetirets"/>
        <w:numPr>
          <w:ilvl w:val="0"/>
          <w:numId w:val="0"/>
        </w:numPr>
      </w:pPr>
    </w:p>
    <w:p w14:paraId="68471B3D" w14:textId="7229684F" w:rsidR="00636F0C" w:rsidRPr="00CD043D" w:rsidRDefault="00636F0C" w:rsidP="008171CC">
      <w:pPr>
        <w:pStyle w:val="Listetirets"/>
        <w:numPr>
          <w:ilvl w:val="0"/>
          <w:numId w:val="0"/>
        </w:numPr>
      </w:pPr>
      <w:proofErr w:type="spellStart"/>
      <w:r w:rsidRPr="00CD043D">
        <w:t>Il·elle</w:t>
      </w:r>
      <w:proofErr w:type="spellEnd"/>
      <w:r w:rsidR="003D74AA" w:rsidRPr="00CD043D">
        <w:t xml:space="preserve"> </w:t>
      </w:r>
      <w:r w:rsidR="00DA2923" w:rsidRPr="00CD043D">
        <w:t xml:space="preserve">enseigne </w:t>
      </w:r>
      <w:r w:rsidR="00665FE3" w:rsidRPr="00CD043D">
        <w:rPr>
          <w:color w:val="auto"/>
        </w:rPr>
        <w:t xml:space="preserve">le design graphique et de la typographie </w:t>
      </w:r>
      <w:r w:rsidR="00665FE3" w:rsidRPr="00CD043D">
        <w:rPr>
          <w:rFonts w:eastAsia="Times New Roman" w:cs="Arial"/>
          <w:color w:val="auto"/>
          <w:lang w:eastAsia="fr-FR"/>
        </w:rPr>
        <w:t xml:space="preserve">en année 1 </w:t>
      </w:r>
      <w:r w:rsidR="00665FE3" w:rsidRPr="00CD043D">
        <w:rPr>
          <w:color w:val="auto"/>
        </w:rPr>
        <w:t xml:space="preserve">et dans le </w:t>
      </w:r>
      <w:r w:rsidR="00665FE3" w:rsidRPr="00CD043D">
        <w:rPr>
          <w:rFonts w:eastAsia="Times New Roman" w:cs="Arial"/>
          <w:color w:val="auto"/>
          <w:lang w:eastAsia="fr-FR"/>
        </w:rPr>
        <w:t>département</w:t>
      </w:r>
      <w:r w:rsidR="00665FE3" w:rsidRPr="00CD043D">
        <w:rPr>
          <w:color w:val="auto"/>
        </w:rPr>
        <w:t xml:space="preserve"> design graphique sous forme de cours, séminaires, ateliers </w:t>
      </w:r>
      <w:r w:rsidR="00665FE3" w:rsidRPr="00CD043D">
        <w:rPr>
          <w:rFonts w:eastAsia="Times New Roman" w:cs="Arial"/>
          <w:color w:val="auto"/>
          <w:lang w:eastAsia="fr-FR"/>
        </w:rPr>
        <w:t>avec la constante interrogation des modes de diffusion et des supports, de l’édition à la signalétique jusqu’à l’exposition, en prenant en compte les spécificités des rapports entre théorie et pratique qui sont propres à l'enseignement en écoles d'art et de design.</w:t>
      </w:r>
    </w:p>
    <w:p w14:paraId="47A62FB0" w14:textId="77777777" w:rsidR="008171CC" w:rsidRPr="00CD043D" w:rsidRDefault="008171CC" w:rsidP="008171CC">
      <w:pPr>
        <w:pStyle w:val="Listetirets"/>
        <w:numPr>
          <w:ilvl w:val="0"/>
          <w:numId w:val="0"/>
        </w:numPr>
      </w:pPr>
    </w:p>
    <w:p w14:paraId="1FF120A8" w14:textId="064FC973" w:rsidR="00636F0C" w:rsidRPr="00CD043D" w:rsidRDefault="008171CC" w:rsidP="008171CC">
      <w:pPr>
        <w:pStyle w:val="Listetirets"/>
        <w:numPr>
          <w:ilvl w:val="0"/>
          <w:numId w:val="0"/>
        </w:numPr>
      </w:pPr>
      <w:proofErr w:type="spellStart"/>
      <w:r w:rsidRPr="00CD043D">
        <w:t>I</w:t>
      </w:r>
      <w:r w:rsidR="00636F0C" w:rsidRPr="00CD043D">
        <w:t>l·elle</w:t>
      </w:r>
      <w:proofErr w:type="spellEnd"/>
      <w:r w:rsidR="00636F0C" w:rsidRPr="00CD043D">
        <w:t xml:space="preserve"> </w:t>
      </w:r>
      <w:r w:rsidR="00547373" w:rsidRPr="00CD043D">
        <w:t xml:space="preserve">élabore </w:t>
      </w:r>
      <w:r w:rsidR="00547373" w:rsidRPr="00CD043D">
        <w:rPr>
          <w:rFonts w:eastAsia="Times New Roman" w:cs="Helvetica"/>
          <w:color w:val="auto"/>
          <w:lang w:eastAsia="fr-FR"/>
        </w:rPr>
        <w:t xml:space="preserve">les propositions pédagogiques en direction des étudiants, en cohérence avec la collégialité de l’année 1, du département </w:t>
      </w:r>
      <w:r w:rsidR="00003F70" w:rsidRPr="00CD043D">
        <w:rPr>
          <w:rFonts w:eastAsia="Times New Roman" w:cs="Helvetica"/>
          <w:color w:val="auto"/>
          <w:lang w:eastAsia="fr-FR"/>
        </w:rPr>
        <w:t>d</w:t>
      </w:r>
      <w:r w:rsidR="00547373" w:rsidRPr="00CD043D">
        <w:rPr>
          <w:rFonts w:eastAsia="Times New Roman" w:cs="Helvetica"/>
          <w:color w:val="auto"/>
          <w:lang w:eastAsia="fr-FR"/>
        </w:rPr>
        <w:t>esign graphique et des projets de l’établissement.</w:t>
      </w:r>
    </w:p>
    <w:p w14:paraId="0E135DAF" w14:textId="77777777" w:rsidR="00547373" w:rsidRPr="00CD043D" w:rsidRDefault="00547373" w:rsidP="00547373">
      <w:pPr>
        <w:pStyle w:val="Listetirets"/>
        <w:numPr>
          <w:ilvl w:val="0"/>
          <w:numId w:val="0"/>
        </w:numPr>
      </w:pPr>
    </w:p>
    <w:p w14:paraId="6B62B742" w14:textId="3DEFE98A" w:rsidR="00B73F5B" w:rsidRPr="00CD043D" w:rsidRDefault="00B73F5B" w:rsidP="008171CC">
      <w:pPr>
        <w:pStyle w:val="Listetirets"/>
        <w:numPr>
          <w:ilvl w:val="0"/>
          <w:numId w:val="0"/>
        </w:numPr>
      </w:pPr>
      <w:proofErr w:type="spellStart"/>
      <w:r w:rsidRPr="00CD043D">
        <w:t>Il·elle</w:t>
      </w:r>
      <w:proofErr w:type="spellEnd"/>
      <w:r w:rsidR="00547373" w:rsidRPr="00CD043D">
        <w:t xml:space="preserve"> accompagne </w:t>
      </w:r>
      <w:r w:rsidR="00547373" w:rsidRPr="00CD043D">
        <w:rPr>
          <w:color w:val="auto"/>
        </w:rPr>
        <w:t xml:space="preserve">les projets personnels des étudiants liés aux questions spécifiques du design graphique et de la typographie </w:t>
      </w:r>
      <w:r w:rsidR="00547373" w:rsidRPr="00CD043D">
        <w:rPr>
          <w:rFonts w:eastAsia="Times New Roman" w:cs="Helvetica"/>
          <w:color w:val="auto"/>
          <w:lang w:eastAsia="fr-FR"/>
        </w:rPr>
        <w:t>et suivi des écrits DNA des étudiants du 1</w:t>
      </w:r>
      <w:r w:rsidR="00547373" w:rsidRPr="00CD043D">
        <w:rPr>
          <w:rFonts w:eastAsia="Times New Roman" w:cs="Helvetica"/>
          <w:color w:val="auto"/>
          <w:vertAlign w:val="superscript"/>
          <w:lang w:eastAsia="fr-FR"/>
        </w:rPr>
        <w:t>er</w:t>
      </w:r>
      <w:r w:rsidR="00547373" w:rsidRPr="00CD043D">
        <w:rPr>
          <w:rFonts w:eastAsia="Times New Roman" w:cs="Helvetica"/>
          <w:color w:val="auto"/>
          <w:lang w:eastAsia="fr-FR"/>
        </w:rPr>
        <w:t xml:space="preserve"> cycle</w:t>
      </w:r>
      <w:r w:rsidR="00003F70" w:rsidRPr="00CD043D">
        <w:rPr>
          <w:rFonts w:eastAsia="Times New Roman" w:cs="Helvetica"/>
          <w:color w:val="auto"/>
          <w:lang w:eastAsia="fr-FR"/>
        </w:rPr>
        <w:t>.</w:t>
      </w:r>
    </w:p>
    <w:p w14:paraId="079A916D" w14:textId="77777777" w:rsidR="008171CC" w:rsidRPr="00CD043D" w:rsidRDefault="008171CC" w:rsidP="008171CC">
      <w:pPr>
        <w:pStyle w:val="Listetirets"/>
        <w:numPr>
          <w:ilvl w:val="0"/>
          <w:numId w:val="0"/>
        </w:numPr>
      </w:pPr>
    </w:p>
    <w:p w14:paraId="451D3E10" w14:textId="3583427D" w:rsidR="00B73F5B" w:rsidRPr="00CD043D" w:rsidRDefault="00B73F5B" w:rsidP="008171CC">
      <w:pPr>
        <w:pStyle w:val="Listetirets"/>
        <w:numPr>
          <w:ilvl w:val="0"/>
          <w:numId w:val="0"/>
        </w:numPr>
      </w:pPr>
      <w:proofErr w:type="spellStart"/>
      <w:r w:rsidRPr="00CD043D">
        <w:t>Il·elle</w:t>
      </w:r>
      <w:proofErr w:type="spellEnd"/>
      <w:r w:rsidRPr="00CD043D">
        <w:t xml:space="preserve"> </w:t>
      </w:r>
      <w:r w:rsidR="00547373" w:rsidRPr="00CD043D">
        <w:t xml:space="preserve">est force </w:t>
      </w:r>
      <w:r w:rsidR="00547373" w:rsidRPr="00CD043D">
        <w:rPr>
          <w:rFonts w:eastAsia="Times New Roman" w:cs="Arial"/>
          <w:color w:val="auto"/>
          <w:lang w:eastAsia="fr-FR"/>
        </w:rPr>
        <w:t>de proposition pour les programmes de conférences, workshops, journées d'études et partenariats extérieurs, projets d’éditions et de recherche en cours ou futurs en relation avec des établissements et partenaires français ou étrangers</w:t>
      </w:r>
    </w:p>
    <w:p w14:paraId="08AB44F5" w14:textId="77777777" w:rsidR="008171CC" w:rsidRPr="00CD043D" w:rsidRDefault="008171CC" w:rsidP="008171CC">
      <w:pPr>
        <w:pStyle w:val="Listetirets"/>
        <w:numPr>
          <w:ilvl w:val="0"/>
          <w:numId w:val="0"/>
        </w:numPr>
      </w:pPr>
    </w:p>
    <w:p w14:paraId="1DA31215" w14:textId="37DF25C8" w:rsidR="00B73F5B" w:rsidRPr="00CD043D" w:rsidRDefault="00B73F5B" w:rsidP="008171CC">
      <w:pPr>
        <w:pStyle w:val="Listetirets"/>
        <w:numPr>
          <w:ilvl w:val="0"/>
          <w:numId w:val="0"/>
        </w:numPr>
      </w:pPr>
      <w:proofErr w:type="spellStart"/>
      <w:r w:rsidRPr="00CD043D">
        <w:t>Il·elle</w:t>
      </w:r>
      <w:proofErr w:type="spellEnd"/>
      <w:r w:rsidR="00547373" w:rsidRPr="00CD043D">
        <w:t xml:space="preserve"> participe </w:t>
      </w:r>
      <w:r w:rsidR="00547373" w:rsidRPr="00CD043D">
        <w:rPr>
          <w:rFonts w:eastAsia="Times New Roman" w:cs="Arial"/>
          <w:color w:val="auto"/>
          <w:lang w:eastAsia="fr-FR"/>
        </w:rPr>
        <w:t>aux réunions pédagogiques, évaluations, jurys, journées portes ouvertes et autres activités liées à la vie de l’établissement, en sus des 16h00 en présence des étudiants</w:t>
      </w:r>
      <w:r w:rsidR="00003F70" w:rsidRPr="00CD043D">
        <w:rPr>
          <w:rFonts w:eastAsia="Times New Roman" w:cs="Arial"/>
          <w:color w:val="auto"/>
          <w:lang w:eastAsia="fr-FR"/>
        </w:rPr>
        <w:t>.</w:t>
      </w:r>
    </w:p>
    <w:p w14:paraId="30B9CF46" w14:textId="79EDC66F" w:rsidR="003D74AA" w:rsidRPr="00CD043D" w:rsidRDefault="003D74AA" w:rsidP="00547373">
      <w:pPr>
        <w:pStyle w:val="Listetirets"/>
        <w:numPr>
          <w:ilvl w:val="0"/>
          <w:numId w:val="0"/>
        </w:numPr>
      </w:pPr>
    </w:p>
    <w:p w14:paraId="007E8F59" w14:textId="77777777" w:rsidR="00636F0C" w:rsidRPr="00CD043D" w:rsidRDefault="00636F0C" w:rsidP="00636F0C">
      <w:pPr>
        <w:pStyle w:val="TexteCourantGras"/>
      </w:pPr>
      <w:r w:rsidRPr="00CD043D">
        <w:t>Profil</w:t>
      </w:r>
    </w:p>
    <w:p w14:paraId="43C5E0D5" w14:textId="1447E4B4" w:rsidR="00A416FB" w:rsidRPr="00CD043D" w:rsidRDefault="00A416FB" w:rsidP="00A416FB">
      <w:pPr>
        <w:pStyle w:val="Standard"/>
        <w:spacing w:after="0" w:line="240" w:lineRule="auto"/>
        <w:rPr>
          <w:rFonts w:ascii="Helvetica" w:hAnsi="Helvetica"/>
        </w:rPr>
      </w:pPr>
      <w:r w:rsidRPr="00CD043D">
        <w:rPr>
          <w:rFonts w:ascii="Helvetica" w:hAnsi="Helvetica"/>
        </w:rPr>
        <w:t>Expérience reconnue et connaissances approfondies en matière de design graphique, d’édition et de typographie</w:t>
      </w:r>
      <w:r w:rsidRPr="00CD043D">
        <w:rPr>
          <w:rFonts w:ascii="Helvetica" w:hAnsi="Helvetica" w:cs="Calibri"/>
        </w:rPr>
        <w:t>.</w:t>
      </w:r>
    </w:p>
    <w:p w14:paraId="194F2A3E" w14:textId="77777777" w:rsidR="00A416FB" w:rsidRPr="00CD043D" w:rsidRDefault="00A416FB" w:rsidP="00A416FB">
      <w:pPr>
        <w:pStyle w:val="Standard"/>
        <w:spacing w:after="0" w:line="240" w:lineRule="auto"/>
        <w:rPr>
          <w:rFonts w:ascii="Helvetica" w:eastAsia="Times New Roman" w:hAnsi="Helvetica" w:cs="Arial"/>
          <w:lang w:eastAsia="fr-FR"/>
        </w:rPr>
      </w:pPr>
      <w:r w:rsidRPr="00CD043D">
        <w:rPr>
          <w:rFonts w:ascii="Helvetica" w:eastAsia="Times New Roman" w:hAnsi="Helvetica" w:cs="Arial"/>
          <w:lang w:eastAsia="fr-FR"/>
        </w:rPr>
        <w:t>Aptitude au travail collégial.</w:t>
      </w:r>
    </w:p>
    <w:p w14:paraId="0D143E5B" w14:textId="77777777" w:rsidR="00A416FB" w:rsidRPr="00CD043D" w:rsidRDefault="00A416FB" w:rsidP="00A416FB">
      <w:pPr>
        <w:pStyle w:val="Standard"/>
        <w:spacing w:after="0" w:line="240" w:lineRule="auto"/>
        <w:rPr>
          <w:rFonts w:ascii="Helvetica" w:eastAsia="Times New Roman" w:hAnsi="Helvetica" w:cs="Arial"/>
          <w:lang w:eastAsia="fr-FR"/>
        </w:rPr>
      </w:pPr>
      <w:r w:rsidRPr="00CD043D">
        <w:rPr>
          <w:rFonts w:ascii="Helvetica" w:eastAsia="Times New Roman" w:hAnsi="Helvetica" w:cs="Arial"/>
          <w:lang w:eastAsia="fr-FR"/>
        </w:rPr>
        <w:t>Goût de la transmission, du partage des savoirs.</w:t>
      </w:r>
    </w:p>
    <w:p w14:paraId="5CA8D484" w14:textId="77777777" w:rsidR="00A416FB" w:rsidRPr="00CD043D" w:rsidRDefault="00A416FB" w:rsidP="00A416FB">
      <w:pPr>
        <w:pStyle w:val="Standard"/>
        <w:spacing w:after="0" w:line="240" w:lineRule="auto"/>
        <w:rPr>
          <w:rFonts w:ascii="Helvetica" w:eastAsia="Times New Roman" w:hAnsi="Helvetica" w:cs="Arial"/>
          <w:lang w:eastAsia="fr-FR"/>
        </w:rPr>
      </w:pPr>
      <w:r w:rsidRPr="00CD043D">
        <w:rPr>
          <w:rFonts w:ascii="Helvetica" w:eastAsia="Times New Roman" w:hAnsi="Helvetica" w:cs="Arial"/>
          <w:lang w:eastAsia="fr-FR"/>
        </w:rPr>
        <w:t>Pratique d’au moins une langue étrangère, l’établissement développant les échanges européens et internationaux.</w:t>
      </w:r>
    </w:p>
    <w:p w14:paraId="53EDB347" w14:textId="77777777" w:rsidR="00A416FB" w:rsidRPr="00CD043D" w:rsidRDefault="00A416FB" w:rsidP="00A416FB">
      <w:pPr>
        <w:pStyle w:val="Standard"/>
        <w:spacing w:after="0" w:line="240" w:lineRule="auto"/>
        <w:rPr>
          <w:rFonts w:ascii="Helvetica" w:eastAsia="Times New Roman" w:hAnsi="Helvetica" w:cs="Arial"/>
          <w:lang w:eastAsia="fr-FR"/>
        </w:rPr>
      </w:pPr>
      <w:r w:rsidRPr="00CD043D">
        <w:rPr>
          <w:rFonts w:ascii="Helvetica" w:eastAsia="Times New Roman" w:hAnsi="Helvetica" w:cs="Arial"/>
          <w:lang w:eastAsia="fr-FR"/>
        </w:rPr>
        <w:t>Volonté de s'impliquer dans le projet de l'institut.</w:t>
      </w:r>
    </w:p>
    <w:p w14:paraId="0CCF47CB" w14:textId="7B1E9133" w:rsidR="003D74AA" w:rsidRPr="00CD043D" w:rsidRDefault="003D74AA" w:rsidP="00A416FB">
      <w:pPr>
        <w:pStyle w:val="Listetirets"/>
        <w:numPr>
          <w:ilvl w:val="0"/>
          <w:numId w:val="0"/>
        </w:numPr>
        <w:rPr>
          <w:rFonts w:cs="Helvetica"/>
        </w:rPr>
      </w:pPr>
    </w:p>
    <w:p w14:paraId="5EB557CC" w14:textId="77777777" w:rsidR="00A416FB" w:rsidRPr="00CD043D" w:rsidRDefault="00A416FB" w:rsidP="00A416FB">
      <w:pPr>
        <w:pStyle w:val="Listetirets"/>
        <w:numPr>
          <w:ilvl w:val="0"/>
          <w:numId w:val="0"/>
        </w:numPr>
        <w:rPr>
          <w:rFonts w:cs="Helvetica"/>
        </w:rPr>
      </w:pPr>
    </w:p>
    <w:p w14:paraId="7E27B5D8" w14:textId="5C716C83" w:rsidR="00FD663C" w:rsidRPr="00CD043D" w:rsidRDefault="00981939" w:rsidP="00331C58">
      <w:pPr>
        <w:spacing w:line="240" w:lineRule="auto"/>
        <w:rPr>
          <w:b/>
          <w:szCs w:val="22"/>
        </w:rPr>
      </w:pPr>
      <w:r w:rsidRPr="00CD043D">
        <w:rPr>
          <w:b/>
          <w:szCs w:val="22"/>
        </w:rPr>
        <w:t>Description du poste</w:t>
      </w:r>
    </w:p>
    <w:p w14:paraId="3EFD72D8" w14:textId="77777777" w:rsidR="003520F6" w:rsidRPr="00CD043D" w:rsidRDefault="003520F6" w:rsidP="003520F6">
      <w:r w:rsidRPr="00CD043D">
        <w:t>Filière culturelle</w:t>
      </w:r>
    </w:p>
    <w:p w14:paraId="1C2BAB4D" w14:textId="7FEF718E" w:rsidR="003520F6" w:rsidRPr="00CD043D" w:rsidRDefault="003520F6" w:rsidP="003520F6">
      <w:r w:rsidRPr="00CD043D">
        <w:t>Cadre d’emploi des professeurs d’enseignement artistique territoriaux</w:t>
      </w:r>
      <w:r w:rsidR="00003F70" w:rsidRPr="00CD043D">
        <w:t> ;</w:t>
      </w:r>
    </w:p>
    <w:p w14:paraId="42226D80" w14:textId="1FE45C82" w:rsidR="00967FB1" w:rsidRPr="00CD043D" w:rsidRDefault="00FD663C" w:rsidP="003520F6">
      <w:pPr>
        <w:pStyle w:val="Listetirets"/>
      </w:pPr>
      <w:r w:rsidRPr="00CD043D">
        <w:t xml:space="preserve">Recrutement par voie </w:t>
      </w:r>
      <w:r w:rsidR="001C4905" w:rsidRPr="00CD043D">
        <w:t xml:space="preserve">statutaire ou </w:t>
      </w:r>
      <w:r w:rsidRPr="00CD043D">
        <w:t>contractuelle</w:t>
      </w:r>
      <w:r w:rsidR="00FF38FB" w:rsidRPr="00CD043D">
        <w:t> ;</w:t>
      </w:r>
    </w:p>
    <w:p w14:paraId="2C3BA599" w14:textId="05C49BF5" w:rsidR="00967FB1" w:rsidRPr="00CD043D" w:rsidRDefault="00FD663C" w:rsidP="00967FB1">
      <w:pPr>
        <w:pStyle w:val="Listetirets"/>
      </w:pPr>
      <w:r w:rsidRPr="00CD043D">
        <w:t>Durée hebdomadaire</w:t>
      </w:r>
      <w:r w:rsidRPr="00CD043D">
        <w:rPr>
          <w:rFonts w:cs="Cambria"/>
        </w:rPr>
        <w:t> </w:t>
      </w:r>
      <w:r w:rsidRPr="00CD043D">
        <w:t xml:space="preserve">: temps complet </w:t>
      </w:r>
      <w:r w:rsidR="003520F6" w:rsidRPr="00CD043D">
        <w:t>16</w:t>
      </w:r>
      <w:r w:rsidR="00636F0C" w:rsidRPr="00CD043D">
        <w:t>h</w:t>
      </w:r>
      <w:r w:rsidR="00003F70" w:rsidRPr="00CD043D">
        <w:t>00</w:t>
      </w:r>
      <w:r w:rsidR="001C4905" w:rsidRPr="00CD043D">
        <w:t xml:space="preserve"> </w:t>
      </w:r>
      <w:r w:rsidRPr="00CD043D">
        <w:t>par semaine</w:t>
      </w:r>
      <w:r w:rsidR="00FF38FB" w:rsidRPr="00CD043D">
        <w:t> ;</w:t>
      </w:r>
    </w:p>
    <w:p w14:paraId="1BFB93AD" w14:textId="77777777" w:rsidR="00967FB1" w:rsidRPr="00CD043D" w:rsidRDefault="008E308D" w:rsidP="00967FB1">
      <w:pPr>
        <w:pStyle w:val="Listetirets"/>
      </w:pPr>
      <w:r w:rsidRPr="00CD043D">
        <w:t>Rémunération </w:t>
      </w:r>
      <w:r w:rsidR="001C4905" w:rsidRPr="00CD043D">
        <w:t>statutaire + régime indemnitaire</w:t>
      </w:r>
      <w:r w:rsidR="000C4080" w:rsidRPr="00CD043D">
        <w:t> ;</w:t>
      </w:r>
    </w:p>
    <w:p w14:paraId="62781D4E" w14:textId="2D522688" w:rsidR="001C4905" w:rsidRPr="00CD043D" w:rsidRDefault="001C4905" w:rsidP="00967FB1">
      <w:pPr>
        <w:pStyle w:val="Listetirets"/>
      </w:pPr>
      <w:r w:rsidRPr="00CD043D">
        <w:t xml:space="preserve">Date de prise de fonctions : </w:t>
      </w:r>
      <w:r w:rsidR="008171CC" w:rsidRPr="00CD043D">
        <w:t>1</w:t>
      </w:r>
      <w:r w:rsidR="008171CC" w:rsidRPr="00CD043D">
        <w:rPr>
          <w:vertAlign w:val="superscript"/>
        </w:rPr>
        <w:t xml:space="preserve">er </w:t>
      </w:r>
      <w:r w:rsidR="008171CC" w:rsidRPr="00CD043D">
        <w:t>octobre 2026</w:t>
      </w:r>
    </w:p>
    <w:p w14:paraId="159B4511" w14:textId="77777777" w:rsidR="00967FB1" w:rsidRPr="00CD043D" w:rsidRDefault="00967FB1" w:rsidP="00331C58">
      <w:pPr>
        <w:spacing w:line="240" w:lineRule="auto"/>
        <w:rPr>
          <w:b/>
          <w:szCs w:val="22"/>
        </w:rPr>
      </w:pPr>
    </w:p>
    <w:p w14:paraId="68A6BE58" w14:textId="70CC2899" w:rsidR="000C4080" w:rsidRPr="00CD043D" w:rsidRDefault="00981939" w:rsidP="00967FB1">
      <w:pPr>
        <w:spacing w:line="240" w:lineRule="auto"/>
        <w:rPr>
          <w:b/>
          <w:szCs w:val="22"/>
        </w:rPr>
      </w:pPr>
      <w:r w:rsidRPr="00CD043D">
        <w:rPr>
          <w:b/>
          <w:szCs w:val="22"/>
        </w:rPr>
        <w:t>Candidature et calendrier</w:t>
      </w:r>
    </w:p>
    <w:p w14:paraId="07A30157" w14:textId="77777777" w:rsidR="00003F70" w:rsidRPr="00CD043D" w:rsidRDefault="00003F70" w:rsidP="00003F70">
      <w:r w:rsidRPr="00CD043D">
        <w:t xml:space="preserve">Les candidatures (lettre de motivation, curriculum vitae, dossier artistique, dernier arrêté de nomination, le cas échéant) sont à adresser à l’attention de la Présidence de l’isdaT, par courrier électronique </w:t>
      </w:r>
      <w:r w:rsidRPr="00CD043D">
        <w:rPr>
          <w:b/>
        </w:rPr>
        <w:t>uniquement</w:t>
      </w:r>
      <w:r w:rsidRPr="00CD043D">
        <w:t xml:space="preserve">, à l’adresse </w:t>
      </w:r>
      <w:r w:rsidRPr="00CD043D">
        <w:rPr>
          <w:b/>
        </w:rPr>
        <w:t>recrutement@isdat.fr</w:t>
      </w:r>
      <w:r w:rsidRPr="00CD043D">
        <w:t xml:space="preserve"> au plus tard le </w:t>
      </w:r>
      <w:r w:rsidRPr="00CD043D">
        <w:rPr>
          <w:b/>
          <w:bCs/>
        </w:rPr>
        <w:t>mercredi 13 mai 2026 à minuit</w:t>
      </w:r>
      <w:r w:rsidRPr="00CD043D">
        <w:t>.</w:t>
      </w:r>
    </w:p>
    <w:p w14:paraId="13772985" w14:textId="77777777" w:rsidR="00003F70" w:rsidRPr="00CD043D" w:rsidRDefault="00003F70" w:rsidP="00003F70"/>
    <w:p w14:paraId="5D808EA8" w14:textId="77777777" w:rsidR="00003F70" w:rsidRDefault="00003F70" w:rsidP="00003F70">
      <w:pPr>
        <w:rPr>
          <w:rFonts w:cs="Calibri"/>
        </w:rPr>
      </w:pPr>
      <w:r w:rsidRPr="00CD043D">
        <w:rPr>
          <w:rFonts w:cs="Calibri"/>
        </w:rPr>
        <w:t xml:space="preserve">Les </w:t>
      </w:r>
      <w:proofErr w:type="spellStart"/>
      <w:r w:rsidRPr="00CD043D">
        <w:rPr>
          <w:rFonts w:cs="Calibri"/>
        </w:rPr>
        <w:t>candidat·es</w:t>
      </w:r>
      <w:proofErr w:type="spellEnd"/>
      <w:r w:rsidRPr="00CD043D">
        <w:rPr>
          <w:rFonts w:cs="Calibri"/>
        </w:rPr>
        <w:t xml:space="preserve"> </w:t>
      </w:r>
      <w:proofErr w:type="spellStart"/>
      <w:r w:rsidRPr="00CD043D">
        <w:rPr>
          <w:rFonts w:cs="Calibri"/>
        </w:rPr>
        <w:t>pré-sélectionné·es</w:t>
      </w:r>
      <w:proofErr w:type="spellEnd"/>
      <w:r w:rsidRPr="00CD043D">
        <w:rPr>
          <w:rFonts w:cs="Calibri"/>
        </w:rPr>
        <w:t xml:space="preserve"> seront prévenu.es début juin 2026 et </w:t>
      </w:r>
      <w:proofErr w:type="spellStart"/>
      <w:r w:rsidRPr="00CD043D">
        <w:rPr>
          <w:rFonts w:cs="Calibri"/>
        </w:rPr>
        <w:t>auditionné·es</w:t>
      </w:r>
      <w:proofErr w:type="spellEnd"/>
      <w:r w:rsidRPr="00CD043D">
        <w:rPr>
          <w:rFonts w:cs="Calibri"/>
        </w:rPr>
        <w:t xml:space="preserve"> par le jury deuxième quinzaine de juin 2026.</w:t>
      </w:r>
    </w:p>
    <w:p w14:paraId="27EDBDD7" w14:textId="77777777" w:rsidR="00003F70" w:rsidRDefault="00003F70" w:rsidP="00003F70">
      <w:pPr>
        <w:rPr>
          <w:rFonts w:cs="Calibri"/>
        </w:rPr>
      </w:pPr>
    </w:p>
    <w:p w14:paraId="5DDF680B" w14:textId="3406E59A" w:rsidR="000C4080" w:rsidRDefault="000C4080" w:rsidP="00003F70">
      <w:pPr>
        <w:rPr>
          <w:rFonts w:cs="Calibri"/>
        </w:rPr>
      </w:pPr>
    </w:p>
    <w:sectPr w:rsidR="000C4080" w:rsidSect="002A1A49">
      <w:headerReference w:type="default" r:id="rId8"/>
      <w:footerReference w:type="default" r:id="rId9"/>
      <w:headerReference w:type="first" r:id="rId10"/>
      <w:footerReference w:type="first" r:id="rId11"/>
      <w:pgSz w:w="11900" w:h="16840"/>
      <w:pgMar w:top="567" w:right="567" w:bottom="964" w:left="3345" w:header="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481F6" w14:textId="77777777" w:rsidR="00B86AB9" w:rsidRDefault="00B86AB9" w:rsidP="00640E74">
      <w:r>
        <w:separator/>
      </w:r>
    </w:p>
  </w:endnote>
  <w:endnote w:type="continuationSeparator" w:id="0">
    <w:p w14:paraId="1D95F1AA" w14:textId="77777777" w:rsidR="00B86AB9" w:rsidRDefault="00B86AB9" w:rsidP="00640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elative">
    <w:altName w:val="Calibri"/>
    <w:panose1 w:val="00000000000000000000"/>
    <w:charset w:val="00"/>
    <w:family w:val="modern"/>
    <w:notTrueType/>
    <w:pitch w:val="variable"/>
    <w:sig w:usb0="800000AF" w:usb1="4000205B" w:usb2="00000000" w:usb3="00000000" w:csb0="00000093" w:csb1="00000000"/>
  </w:font>
  <w:font w:name="RELATIVE-BOOK">
    <w:altName w:val="Calibri"/>
    <w:panose1 w:val="00000000000000000000"/>
    <w:charset w:val="4D"/>
    <w:family w:val="auto"/>
    <w:notTrueType/>
    <w:pitch w:val="variable"/>
    <w:sig w:usb0="800000AF" w:usb1="4000205B" w:usb2="00000000" w:usb3="00000000" w:csb0="00000093" w:csb1="00000000"/>
  </w:font>
  <w:font w:name="Times New Roman (Corps CS)">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Euclid Circular A Semibold Ita">
    <w:altName w:val="Calibri"/>
    <w:panose1 w:val="00000000000000000000"/>
    <w:charset w:val="4D"/>
    <w:family w:val="swiss"/>
    <w:notTrueType/>
    <w:pitch w:val="variable"/>
    <w:sig w:usb0="00000207" w:usb1="00000001" w:usb2="00000000" w:usb3="00000000" w:csb0="00000097"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6F76" w14:textId="77777777" w:rsidR="00757DF4" w:rsidRDefault="00757DF4" w:rsidP="00640E74">
    <w:r>
      <w:rPr>
        <w:noProof/>
        <w:w w:val="100"/>
        <w:lang w:eastAsia="fr-FR"/>
      </w:rPr>
      <mc:AlternateContent>
        <mc:Choice Requires="wps">
          <w:drawing>
            <wp:anchor distT="0" distB="0" distL="114300" distR="114300" simplePos="0" relativeHeight="251670528" behindDoc="0" locked="0" layoutInCell="1" allowOverlap="1" wp14:anchorId="71D43618" wp14:editId="752C1A98">
              <wp:simplePos x="0" y="0"/>
              <wp:positionH relativeFrom="page">
                <wp:posOffset>2124075</wp:posOffset>
              </wp:positionH>
              <wp:positionV relativeFrom="margin">
                <wp:posOffset>9825355</wp:posOffset>
              </wp:positionV>
              <wp:extent cx="3312000" cy="360000"/>
              <wp:effectExtent l="0" t="0" r="0" b="0"/>
              <wp:wrapNone/>
              <wp:docPr id="19" name="Zone de texte 19"/>
              <wp:cNvGraphicFramePr/>
              <a:graphic xmlns:a="http://schemas.openxmlformats.org/drawingml/2006/main">
                <a:graphicData uri="http://schemas.microsoft.com/office/word/2010/wordprocessingShape">
                  <wps:wsp>
                    <wps:cNvSpPr txBox="1"/>
                    <wps:spPr>
                      <a:xfrm>
                        <a:off x="0" y="0"/>
                        <a:ext cx="3312000" cy="360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7821B03" w14:textId="77777777" w:rsidR="00757DF4" w:rsidRPr="009B01B8" w:rsidRDefault="00757DF4" w:rsidP="00E24C58">
                          <w:pPr>
                            <w:pStyle w:val="Piedsdepag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D43618" id="_x0000_t202" coordsize="21600,21600" o:spt="202" path="m,l,21600r21600,l21600,xe">
              <v:stroke joinstyle="miter"/>
              <v:path gradientshapeok="t" o:connecttype="rect"/>
            </v:shapetype>
            <v:shape id="Zone de texte 19" o:spid="_x0000_s1027" type="#_x0000_t202" style="position:absolute;margin-left:167.25pt;margin-top:773.65pt;width:260.8pt;height:28.3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" filled="f" stroked="f">
              <v:textbox>
                <w:txbxContent>
                  <w:p w14:paraId="57821B03" w14:textId="77777777" w:rsidR="00757DF4" w:rsidRPr="009B01B8" w:rsidRDefault="00757DF4" w:rsidP="00E24C58">
                    <w:pPr>
                      <w:pStyle w:val="Piedsdepage"/>
                    </w:pPr>
                  </w:p>
                </w:txbxContent>
              </v:textbox>
              <w10:wrap anchorx="page" anchory="margin"/>
            </v:shape>
          </w:pict>
        </mc:Fallback>
      </mc:AlternateContent>
    </w:r>
    <w:r>
      <w:rPr>
        <w:noProof/>
        <w:lang w:eastAsia="fr-FR"/>
      </w:rPr>
      <mc:AlternateContent>
        <mc:Choice Requires="wps">
          <w:drawing>
            <wp:anchor distT="0" distB="0" distL="114300" distR="114300" simplePos="0" relativeHeight="251663360" behindDoc="0" locked="0" layoutInCell="1" allowOverlap="1" wp14:anchorId="38053E5E" wp14:editId="3C366D72">
              <wp:simplePos x="0" y="0"/>
              <wp:positionH relativeFrom="page">
                <wp:posOffset>5652770</wp:posOffset>
              </wp:positionH>
              <wp:positionV relativeFrom="margin">
                <wp:posOffset>9825355</wp:posOffset>
              </wp:positionV>
              <wp:extent cx="1548000" cy="288000"/>
              <wp:effectExtent l="0" t="0" r="1905" b="4445"/>
              <wp:wrapNone/>
              <wp:docPr id="18" name="Zone de texte 18"/>
              <wp:cNvGraphicFramePr/>
              <a:graphic xmlns:a="http://schemas.openxmlformats.org/drawingml/2006/main">
                <a:graphicData uri="http://schemas.microsoft.com/office/word/2010/wordprocessingShape">
                  <wps:wsp>
                    <wps:cNvSpPr txBox="1"/>
                    <wps:spPr>
                      <a:xfrm>
                        <a:off x="0" y="0"/>
                        <a:ext cx="1548000" cy="288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3FB21BF" w14:textId="77777777" w:rsidR="00757DF4" w:rsidRPr="00DE7B53" w:rsidRDefault="00757DF4" w:rsidP="00640E74">
                          <w:pPr>
                            <w:pStyle w:val="Numrotationenpiedsdepage"/>
                          </w:pPr>
                          <w:r w:rsidRPr="00DE7B53">
                            <w:t xml:space="preserve">Page </w:t>
                          </w:r>
                          <w:r w:rsidRPr="00DE7B53">
                            <w:fldChar w:fldCharType="begin"/>
                          </w:r>
                          <w:r w:rsidRPr="00DE7B53">
                            <w:instrText xml:space="preserve"> </w:instrText>
                          </w:r>
                          <w:r w:rsidR="0000752E">
                            <w:instrText>PAGE</w:instrText>
                          </w:r>
                          <w:r w:rsidRPr="00DE7B53">
                            <w:instrText xml:space="preserve"> </w:instrText>
                          </w:r>
                          <w:r w:rsidRPr="00DE7B53">
                            <w:fldChar w:fldCharType="separate"/>
                          </w:r>
                          <w:r w:rsidR="0045734C">
                            <w:rPr>
                              <w:noProof/>
                            </w:rPr>
                            <w:t>2</w:t>
                          </w:r>
                          <w:r w:rsidRPr="00DE7B53">
                            <w:fldChar w:fldCharType="end"/>
                          </w:r>
                          <w:r w:rsidRPr="00DE7B53">
                            <w:t xml:space="preserve"> sur </w:t>
                          </w:r>
                          <w:r>
                            <w:rPr>
                              <w:noProof/>
                            </w:rPr>
                            <w:fldChar w:fldCharType="begin"/>
                          </w:r>
                          <w:r>
                            <w:rPr>
                              <w:noProof/>
                            </w:rPr>
                            <w:instrText xml:space="preserve"> </w:instrText>
                          </w:r>
                          <w:r w:rsidR="0000752E">
                            <w:rPr>
                              <w:noProof/>
                            </w:rPr>
                            <w:instrText>NUMPAGES</w:instrText>
                          </w:r>
                          <w:r>
                            <w:rPr>
                              <w:noProof/>
                            </w:rPr>
                            <w:instrText xml:space="preserve"> </w:instrText>
                          </w:r>
                          <w:r>
                            <w:rPr>
                              <w:noProof/>
                            </w:rPr>
                            <w:fldChar w:fldCharType="separate"/>
                          </w:r>
                          <w:r w:rsidR="0045734C">
                            <w:rPr>
                              <w:noProof/>
                            </w:rPr>
                            <w:t>2</w:t>
                          </w:r>
                          <w:r>
                            <w:rPr>
                              <w:noProof/>
                            </w:rPr>
                            <w:fldChar w:fldCharType="end"/>
                          </w:r>
                        </w:p>
                        <w:p w14:paraId="644A8DC0" w14:textId="77777777" w:rsidR="00757DF4" w:rsidRPr="00DE7B53" w:rsidRDefault="00757DF4" w:rsidP="00640E74">
                          <w:pPr>
                            <w:pStyle w:val="Numrotationenpiedsdepage"/>
                          </w:pP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53E5E" id="Zone de texte 18" o:spid="_x0000_s1028" type="#_x0000_t202" style="position:absolute;margin-left:445.1pt;margin-top:773.65pt;width:121.9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" filled="f" stroked="f">
              <v:textbox inset="0,0,0,0">
                <w:txbxContent>
                  <w:p w14:paraId="53FB21BF" w14:textId="77777777" w:rsidR="00757DF4" w:rsidRPr="00DE7B53" w:rsidRDefault="00757DF4" w:rsidP="00640E74">
                    <w:pPr>
                      <w:pStyle w:val="Numrotationenpiedsdepage"/>
                    </w:pPr>
                    <w:r w:rsidRPr="00DE7B53">
                      <w:t xml:space="preserve">Page </w:t>
                    </w:r>
                    <w:r w:rsidRPr="00DE7B53">
                      <w:fldChar w:fldCharType="begin"/>
                    </w:r>
                    <w:r w:rsidRPr="00DE7B53">
                      <w:instrText xml:space="preserve"> </w:instrText>
                    </w:r>
                    <w:r w:rsidR="0000752E">
                      <w:instrText>PAGE</w:instrText>
                    </w:r>
                    <w:r w:rsidRPr="00DE7B53">
                      <w:instrText xml:space="preserve"> </w:instrText>
                    </w:r>
                    <w:r w:rsidRPr="00DE7B53">
                      <w:fldChar w:fldCharType="separate"/>
                    </w:r>
                    <w:r w:rsidR="0045734C">
                      <w:rPr>
                        <w:noProof/>
                      </w:rPr>
                      <w:t>2</w:t>
                    </w:r>
                    <w:r w:rsidRPr="00DE7B53">
                      <w:fldChar w:fldCharType="end"/>
                    </w:r>
                    <w:r w:rsidRPr="00DE7B53">
                      <w:t xml:space="preserve"> sur </w:t>
                    </w:r>
                    <w:r>
                      <w:rPr>
                        <w:noProof/>
                      </w:rPr>
                      <w:fldChar w:fldCharType="begin"/>
                    </w:r>
                    <w:r>
                      <w:rPr>
                        <w:noProof/>
                      </w:rPr>
                      <w:instrText xml:space="preserve"> </w:instrText>
                    </w:r>
                    <w:r w:rsidR="0000752E">
                      <w:rPr>
                        <w:noProof/>
                      </w:rPr>
                      <w:instrText>NUMPAGES</w:instrText>
                    </w:r>
                    <w:r>
                      <w:rPr>
                        <w:noProof/>
                      </w:rPr>
                      <w:instrText xml:space="preserve"> </w:instrText>
                    </w:r>
                    <w:r>
                      <w:rPr>
                        <w:noProof/>
                      </w:rPr>
                      <w:fldChar w:fldCharType="separate"/>
                    </w:r>
                    <w:r w:rsidR="0045734C">
                      <w:rPr>
                        <w:noProof/>
                      </w:rPr>
                      <w:t>2</w:t>
                    </w:r>
                    <w:r>
                      <w:rPr>
                        <w:noProof/>
                      </w:rPr>
                      <w:fldChar w:fldCharType="end"/>
                    </w:r>
                  </w:p>
                  <w:p w14:paraId="644A8DC0" w14:textId="77777777" w:rsidR="00757DF4" w:rsidRPr="00DE7B53" w:rsidRDefault="00757DF4" w:rsidP="00640E74">
                    <w:pPr>
                      <w:pStyle w:val="Numrotationenpiedsdepage"/>
                    </w:pPr>
                  </w:p>
                </w:txbxContent>
              </v:textbox>
              <w10:wrap anchorx="page"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6CC9C" w14:textId="77777777" w:rsidR="00757DF4" w:rsidRDefault="00757DF4" w:rsidP="00640E74">
    <w:r>
      <w:rPr>
        <w:noProof/>
        <w:lang w:eastAsia="fr-FR"/>
      </w:rPr>
      <mc:AlternateContent>
        <mc:Choice Requires="wps">
          <w:drawing>
            <wp:anchor distT="0" distB="0" distL="114300" distR="114300" simplePos="0" relativeHeight="251667456" behindDoc="0" locked="0" layoutInCell="1" allowOverlap="1" wp14:anchorId="32F67A6D" wp14:editId="34C3852F">
              <wp:simplePos x="0" y="0"/>
              <wp:positionH relativeFrom="page">
                <wp:posOffset>5652770</wp:posOffset>
              </wp:positionH>
              <wp:positionV relativeFrom="margin">
                <wp:posOffset>9825355</wp:posOffset>
              </wp:positionV>
              <wp:extent cx="1548000" cy="288000"/>
              <wp:effectExtent l="0" t="0" r="1905" b="4445"/>
              <wp:wrapNone/>
              <wp:docPr id="16" name="Zone de texte 16"/>
              <wp:cNvGraphicFramePr/>
              <a:graphic xmlns:a="http://schemas.openxmlformats.org/drawingml/2006/main">
                <a:graphicData uri="http://schemas.microsoft.com/office/word/2010/wordprocessingShape">
                  <wps:wsp>
                    <wps:cNvSpPr txBox="1"/>
                    <wps:spPr>
                      <a:xfrm>
                        <a:off x="0" y="0"/>
                        <a:ext cx="1548000" cy="288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7381415" w14:textId="77777777" w:rsidR="00757DF4" w:rsidRPr="00DE7B53" w:rsidRDefault="00757DF4" w:rsidP="009B01B8">
                          <w:pPr>
                            <w:pStyle w:val="Numrotationenpiedsdepage"/>
                          </w:pPr>
                          <w:r w:rsidRPr="00DE7B53">
                            <w:t xml:space="preserve">Page </w:t>
                          </w:r>
                          <w:r w:rsidRPr="00DE7B53">
                            <w:fldChar w:fldCharType="begin"/>
                          </w:r>
                          <w:r w:rsidRPr="00DE7B53">
                            <w:instrText xml:space="preserve"> </w:instrText>
                          </w:r>
                          <w:r w:rsidR="0000752E">
                            <w:instrText>PAGE</w:instrText>
                          </w:r>
                          <w:r w:rsidRPr="00DE7B53">
                            <w:instrText xml:space="preserve"> </w:instrText>
                          </w:r>
                          <w:r w:rsidRPr="00DE7B53">
                            <w:fldChar w:fldCharType="separate"/>
                          </w:r>
                          <w:r w:rsidR="0045734C">
                            <w:rPr>
                              <w:noProof/>
                            </w:rPr>
                            <w:t>1</w:t>
                          </w:r>
                          <w:r w:rsidRPr="00DE7B53">
                            <w:fldChar w:fldCharType="end"/>
                          </w:r>
                          <w:r w:rsidRPr="00DE7B53">
                            <w:t xml:space="preserve"> sur </w:t>
                          </w:r>
                          <w:r>
                            <w:rPr>
                              <w:noProof/>
                            </w:rPr>
                            <w:fldChar w:fldCharType="begin"/>
                          </w:r>
                          <w:r>
                            <w:rPr>
                              <w:noProof/>
                            </w:rPr>
                            <w:instrText xml:space="preserve"> </w:instrText>
                          </w:r>
                          <w:r w:rsidR="0000752E">
                            <w:rPr>
                              <w:noProof/>
                            </w:rPr>
                            <w:instrText>NUMPAGES</w:instrText>
                          </w:r>
                          <w:r>
                            <w:rPr>
                              <w:noProof/>
                            </w:rPr>
                            <w:instrText xml:space="preserve"> </w:instrText>
                          </w:r>
                          <w:r>
                            <w:rPr>
                              <w:noProof/>
                            </w:rPr>
                            <w:fldChar w:fldCharType="separate"/>
                          </w:r>
                          <w:r w:rsidR="0045734C">
                            <w:rPr>
                              <w:noProof/>
                            </w:rPr>
                            <w:t>2</w:t>
                          </w:r>
                          <w:r>
                            <w:rPr>
                              <w:noProof/>
                            </w:rPr>
                            <w:fldChar w:fldCharType="end"/>
                          </w:r>
                        </w:p>
                        <w:p w14:paraId="2D673A67" w14:textId="77777777" w:rsidR="00757DF4" w:rsidRPr="00DE7B53" w:rsidRDefault="00757DF4" w:rsidP="009B01B8">
                          <w:pPr>
                            <w:pStyle w:val="Numrotationenpiedsdepage"/>
                          </w:pP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F67A6D" id="_x0000_t202" coordsize="21600,21600" o:spt="202" path="m,l,21600r21600,l21600,xe">
              <v:stroke joinstyle="miter"/>
              <v:path gradientshapeok="t" o:connecttype="rect"/>
            </v:shapetype>
            <v:shape id="Zone de texte 16" o:spid="_x0000_s1029" type="#_x0000_t202" style="position:absolute;margin-left:445.1pt;margin-top:773.65pt;width:121.9pt;height:22.7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" filled="f" stroked="f">
              <v:textbox inset="0,0,0,0">
                <w:txbxContent>
                  <w:p w14:paraId="27381415" w14:textId="77777777" w:rsidR="00757DF4" w:rsidRPr="00DE7B53" w:rsidRDefault="00757DF4" w:rsidP="009B01B8">
                    <w:pPr>
                      <w:pStyle w:val="Numrotationenpiedsdepage"/>
                    </w:pPr>
                    <w:r w:rsidRPr="00DE7B53">
                      <w:t xml:space="preserve">Page </w:t>
                    </w:r>
                    <w:r w:rsidRPr="00DE7B53">
                      <w:fldChar w:fldCharType="begin"/>
                    </w:r>
                    <w:r w:rsidRPr="00DE7B53">
                      <w:instrText xml:space="preserve"> </w:instrText>
                    </w:r>
                    <w:r w:rsidR="0000752E">
                      <w:instrText>PAGE</w:instrText>
                    </w:r>
                    <w:r w:rsidRPr="00DE7B53">
                      <w:instrText xml:space="preserve"> </w:instrText>
                    </w:r>
                    <w:r w:rsidRPr="00DE7B53">
                      <w:fldChar w:fldCharType="separate"/>
                    </w:r>
                    <w:r w:rsidR="0045734C">
                      <w:rPr>
                        <w:noProof/>
                      </w:rPr>
                      <w:t>1</w:t>
                    </w:r>
                    <w:r w:rsidRPr="00DE7B53">
                      <w:fldChar w:fldCharType="end"/>
                    </w:r>
                    <w:r w:rsidRPr="00DE7B53">
                      <w:t xml:space="preserve"> sur </w:t>
                    </w:r>
                    <w:r>
                      <w:rPr>
                        <w:noProof/>
                      </w:rPr>
                      <w:fldChar w:fldCharType="begin"/>
                    </w:r>
                    <w:r>
                      <w:rPr>
                        <w:noProof/>
                      </w:rPr>
                      <w:instrText xml:space="preserve"> </w:instrText>
                    </w:r>
                    <w:r w:rsidR="0000752E">
                      <w:rPr>
                        <w:noProof/>
                      </w:rPr>
                      <w:instrText>NUMPAGES</w:instrText>
                    </w:r>
                    <w:r>
                      <w:rPr>
                        <w:noProof/>
                      </w:rPr>
                      <w:instrText xml:space="preserve"> </w:instrText>
                    </w:r>
                    <w:r>
                      <w:rPr>
                        <w:noProof/>
                      </w:rPr>
                      <w:fldChar w:fldCharType="separate"/>
                    </w:r>
                    <w:r w:rsidR="0045734C">
                      <w:rPr>
                        <w:noProof/>
                      </w:rPr>
                      <w:t>2</w:t>
                    </w:r>
                    <w:r>
                      <w:rPr>
                        <w:noProof/>
                      </w:rPr>
                      <w:fldChar w:fldCharType="end"/>
                    </w:r>
                  </w:p>
                  <w:p w14:paraId="2D673A67" w14:textId="77777777" w:rsidR="00757DF4" w:rsidRPr="00DE7B53" w:rsidRDefault="00757DF4" w:rsidP="009B01B8">
                    <w:pPr>
                      <w:pStyle w:val="Numrotationenpiedsdepage"/>
                    </w:pPr>
                  </w:p>
                </w:txbxContent>
              </v:textbox>
              <w10:wrap anchorx="page" anchory="margin"/>
            </v:shape>
          </w:pict>
        </mc:Fallback>
      </mc:AlternateContent>
    </w:r>
    <w:r>
      <w:rPr>
        <w:noProof/>
        <w:w w:val="100"/>
        <w:lang w:eastAsia="fr-FR"/>
      </w:rPr>
      <mc:AlternateContent>
        <mc:Choice Requires="wps">
          <w:drawing>
            <wp:anchor distT="0" distB="0" distL="114300" distR="114300" simplePos="0" relativeHeight="251668480" behindDoc="0" locked="0" layoutInCell="1" allowOverlap="1" wp14:anchorId="4BD930E5" wp14:editId="66358C58">
              <wp:simplePos x="0" y="0"/>
              <wp:positionH relativeFrom="page">
                <wp:posOffset>3888740</wp:posOffset>
              </wp:positionH>
              <wp:positionV relativeFrom="margin">
                <wp:posOffset>9825355</wp:posOffset>
              </wp:positionV>
              <wp:extent cx="1548000" cy="36000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1548000" cy="360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7F81152" w14:textId="77777777" w:rsidR="00757DF4" w:rsidRDefault="00757DF4" w:rsidP="00E24C58">
                          <w:pPr>
                            <w:pStyle w:val="Piedsdepag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930E5" id="Zone de texte 17" o:spid="_x0000_s1030" type="#_x0000_t202" style="position:absolute;margin-left:306.2pt;margin-top:773.65pt;width:121.9pt;height:28.3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" filled="f" stroked="f">
              <v:textbox>
                <w:txbxContent>
                  <w:p w14:paraId="47F81152" w14:textId="77777777" w:rsidR="00757DF4" w:rsidRDefault="00757DF4" w:rsidP="00E24C58">
                    <w:pPr>
                      <w:pStyle w:val="Piedsdepage"/>
                    </w:pP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C13E5" w14:textId="77777777" w:rsidR="00B86AB9" w:rsidRDefault="00B86AB9" w:rsidP="00640E74">
      <w:r>
        <w:separator/>
      </w:r>
    </w:p>
  </w:footnote>
  <w:footnote w:type="continuationSeparator" w:id="0">
    <w:p w14:paraId="01E443DD" w14:textId="77777777" w:rsidR="00B86AB9" w:rsidRDefault="00B86AB9" w:rsidP="00640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72B66" w14:textId="77777777" w:rsidR="00757DF4" w:rsidRDefault="00757DF4" w:rsidP="00640E74">
    <w:r>
      <w:rPr>
        <w:noProof/>
        <w:lang w:eastAsia="fr-FR"/>
      </w:rPr>
      <w:drawing>
        <wp:anchor distT="0" distB="0" distL="114300" distR="114300" simplePos="0" relativeHeight="251658240" behindDoc="1" locked="0" layoutInCell="1" allowOverlap="1" wp14:anchorId="303BB57F" wp14:editId="7DAE89CC">
          <wp:simplePos x="0" y="0"/>
          <wp:positionH relativeFrom="page">
            <wp:posOffset>0</wp:posOffset>
          </wp:positionH>
          <wp:positionV relativeFrom="page">
            <wp:posOffset>0</wp:posOffset>
          </wp:positionV>
          <wp:extent cx="7542000" cy="10656000"/>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a:extLst>
                      <a:ext uri="{28A0092B-C50C-407E-A947-70E740481C1C}">
                        <a14:useLocalDpi xmlns:a14="http://schemas.microsoft.com/office/drawing/2010/main" val="0"/>
                      </a:ext>
                    </a:extLst>
                  </a:blip>
                  <a:stretch>
                    <a:fillRect/>
                  </a:stretch>
                </pic:blipFill>
                <pic:spPr>
                  <a:xfrm>
                    <a:off x="0" y="0"/>
                    <a:ext cx="7542000" cy="10656000"/>
                  </a:xfrm>
                  <a:prstGeom prst="rect">
                    <a:avLst/>
                  </a:prstGeom>
                </pic:spPr>
              </pic:pic>
            </a:graphicData>
          </a:graphic>
          <wp14:sizeRelH relativeFrom="margin">
            <wp14:pctWidth>0</wp14:pctWidth>
          </wp14:sizeRelH>
          <wp14:sizeRelV relativeFrom="margin">
            <wp14:pctHeight>0</wp14:pctHeight>
          </wp14:sizeRelV>
        </wp:anchor>
      </w:drawing>
    </w:r>
    <w:r>
      <w:rPr>
        <w:noProof/>
        <w:w w:val="100"/>
        <w:lang w:eastAsia="fr-FR"/>
      </w:rPr>
      <mc:AlternateContent>
        <mc:Choice Requires="wps">
          <w:drawing>
            <wp:anchor distT="0" distB="0" distL="114300" distR="114300" simplePos="0" relativeHeight="251664384" behindDoc="0" locked="0" layoutInCell="1" allowOverlap="1" wp14:anchorId="2BE94DF2" wp14:editId="30601A0D">
              <wp:simplePos x="0" y="0"/>
              <wp:positionH relativeFrom="margin">
                <wp:posOffset>-1836420</wp:posOffset>
              </wp:positionH>
              <wp:positionV relativeFrom="margin">
                <wp:posOffset>-57785</wp:posOffset>
              </wp:positionV>
              <wp:extent cx="1620000" cy="457200"/>
              <wp:effectExtent l="0" t="0" r="0" b="0"/>
              <wp:wrapNone/>
              <wp:docPr id="14" name="Zone de texte 14"/>
              <wp:cNvGraphicFramePr/>
              <a:graphic xmlns:a="http://schemas.openxmlformats.org/drawingml/2006/main">
                <a:graphicData uri="http://schemas.microsoft.com/office/word/2010/wordprocessingShape">
                  <wps:wsp>
                    <wps:cNvSpPr txBox="1"/>
                    <wps:spPr>
                      <a:xfrm>
                        <a:off x="0" y="0"/>
                        <a:ext cx="1620000" cy="4572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F55ECED" w14:textId="77777777" w:rsidR="00757DF4" w:rsidRPr="00AF0156" w:rsidRDefault="00757DF4" w:rsidP="00B62225">
                          <w:pPr>
                            <w:pStyle w:val="En-tteTitreCouran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E94DF2" id="_x0000_t202" coordsize="21600,21600" o:spt="202" path="m,l,21600r21600,l21600,xe">
              <v:stroke joinstyle="miter"/>
              <v:path gradientshapeok="t" o:connecttype="rect"/>
            </v:shapetype>
            <v:shape id="Zone de texte 14" o:spid="_x0000_s1026" type="#_x0000_t202" style="position:absolute;margin-left:-144.6pt;margin-top:-4.55pt;width:127.55pt;height:3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" filled="f" stroked="f">
              <v:textbox>
                <w:txbxContent>
                  <w:p w14:paraId="2F55ECED" w14:textId="77777777" w:rsidR="00757DF4" w:rsidRPr="00AF0156" w:rsidRDefault="00757DF4" w:rsidP="00B62225">
                    <w:pPr>
                      <w:pStyle w:val="En-tteTitreCourant"/>
                    </w:pP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A276" w14:textId="77777777" w:rsidR="00757DF4" w:rsidRDefault="00757DF4" w:rsidP="00640E74">
    <w:r>
      <w:rPr>
        <w:noProof/>
        <w:lang w:eastAsia="fr-FR"/>
      </w:rPr>
      <w:drawing>
        <wp:anchor distT="0" distB="0" distL="114300" distR="114300" simplePos="0" relativeHeight="251659264" behindDoc="1" locked="0" layoutInCell="1" allowOverlap="1" wp14:anchorId="0F118B54" wp14:editId="2F1AD1FC">
          <wp:simplePos x="0" y="0"/>
          <wp:positionH relativeFrom="page">
            <wp:posOffset>12700</wp:posOffset>
          </wp:positionH>
          <wp:positionV relativeFrom="page">
            <wp:posOffset>6350</wp:posOffset>
          </wp:positionV>
          <wp:extent cx="7556500" cy="10680700"/>
          <wp:effectExtent l="0" t="0" r="0" b="0"/>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07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4A4C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CA74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30A4D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14287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06B5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6828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9AD3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D42C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86CE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D0A92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67A2E"/>
    <w:multiLevelType w:val="multilevel"/>
    <w:tmpl w:val="E2C0A2FC"/>
    <w:lvl w:ilvl="0">
      <w:start w:val="1"/>
      <w:numFmt w:val="bullet"/>
      <w:lvlText w:val="—"/>
      <w:lvlJc w:val="left"/>
      <w:pPr>
        <w:ind w:left="454" w:hanging="454"/>
      </w:pPr>
      <w:rPr>
        <w:rFonts w:ascii="Helvetica" w:hAnsi="Helvetica" w:hint="default"/>
        <w:b w:val="0"/>
        <w:i w:val="0"/>
        <w:w w:val="101"/>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041F7D"/>
    <w:multiLevelType w:val="multilevel"/>
    <w:tmpl w:val="CFC40CB0"/>
    <w:lvl w:ilvl="0">
      <w:start w:val="1"/>
      <w:numFmt w:val="bullet"/>
      <w:lvlText w:val="—"/>
      <w:lvlJc w:val="left"/>
      <w:pPr>
        <w:ind w:left="720" w:hanging="380"/>
      </w:pPr>
      <w:rPr>
        <w:rFonts w:ascii="Helvetica" w:hAnsi="Helvetica" w:hint="default"/>
        <w:b w:val="0"/>
        <w:i w:val="0"/>
        <w:w w:val="101"/>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0EE2B89"/>
    <w:multiLevelType w:val="multilevel"/>
    <w:tmpl w:val="535E9F3E"/>
    <w:lvl w:ilvl="0">
      <w:start w:val="1"/>
      <w:numFmt w:val="bullet"/>
      <w:lvlText w:val=""/>
      <w:lvlJc w:val="left"/>
      <w:pPr>
        <w:ind w:left="0" w:firstLine="0"/>
      </w:pPr>
      <w:rPr>
        <w:rFonts w:ascii="Helvetica" w:hAnsi="Helvetica" w:hint="default"/>
        <w:b w:val="0"/>
        <w:i w:val="0"/>
        <w:color w:val="auto"/>
        <w:w w:val="101"/>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9093585"/>
    <w:multiLevelType w:val="hybridMultilevel"/>
    <w:tmpl w:val="442CB7DA"/>
    <w:lvl w:ilvl="0" w:tplc="8A5EB23C">
      <w:numFmt w:val="bullet"/>
      <w:lvlText w:val="-"/>
      <w:lvlJc w:val="left"/>
      <w:pPr>
        <w:ind w:left="720" w:hanging="360"/>
      </w:pPr>
      <w:rPr>
        <w:rFonts w:ascii="Helvetica" w:eastAsia="Times New Roman" w:hAnsi="Helvetic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ACC374E"/>
    <w:multiLevelType w:val="multilevel"/>
    <w:tmpl w:val="DD84C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145D66"/>
    <w:multiLevelType w:val="hybridMultilevel"/>
    <w:tmpl w:val="A9E2DC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A3D33C5"/>
    <w:multiLevelType w:val="multilevel"/>
    <w:tmpl w:val="B7027938"/>
    <w:lvl w:ilvl="0">
      <w:start w:val="1"/>
      <w:numFmt w:val="bullet"/>
      <w:lvlText w:val="—"/>
      <w:lvlJc w:val="left"/>
      <w:pPr>
        <w:ind w:left="1447" w:hanging="454"/>
      </w:pPr>
      <w:rPr>
        <w:rFonts w:ascii="Helvetica" w:hAnsi="Helvetica" w:hint="default"/>
        <w:b w:val="0"/>
        <w:i w:val="0"/>
        <w:w w:val="101"/>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5F4E3F"/>
    <w:multiLevelType w:val="hybridMultilevel"/>
    <w:tmpl w:val="EB92FE0E"/>
    <w:lvl w:ilvl="0" w:tplc="B17A2D3E">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9E42032"/>
    <w:multiLevelType w:val="multilevel"/>
    <w:tmpl w:val="A7E8163A"/>
    <w:lvl w:ilvl="0">
      <w:start w:val="1"/>
      <w:numFmt w:val="bullet"/>
      <w:lvlText w:val="—"/>
      <w:lvlJc w:val="left"/>
      <w:pPr>
        <w:ind w:left="0" w:firstLine="0"/>
      </w:pPr>
      <w:rPr>
        <w:rFonts w:ascii="Helvetica" w:hAnsi="Helvetica" w:hint="default"/>
        <w:b w:val="0"/>
        <w:i w:val="0"/>
        <w:w w:val="101"/>
        <w:sz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3D7854F0"/>
    <w:multiLevelType w:val="multilevel"/>
    <w:tmpl w:val="B114E9FC"/>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Relative" w:eastAsia="Times New Roman" w:hAnsi="Relative"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D77693"/>
    <w:multiLevelType w:val="multilevel"/>
    <w:tmpl w:val="BF781A88"/>
    <w:lvl w:ilvl="0">
      <w:start w:val="1"/>
      <w:numFmt w:val="bullet"/>
      <w:lvlText w:val="—"/>
      <w:lvlJc w:val="left"/>
      <w:pPr>
        <w:ind w:left="738" w:hanging="454"/>
      </w:pPr>
      <w:rPr>
        <w:rFonts w:ascii="Helvetica" w:hAnsi="Helvetica" w:hint="default"/>
        <w:b w:val="0"/>
        <w:i w:val="0"/>
        <w:w w:val="101"/>
        <w:sz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44831A1E"/>
    <w:multiLevelType w:val="hybridMultilevel"/>
    <w:tmpl w:val="7052644E"/>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78630C4"/>
    <w:multiLevelType w:val="multilevel"/>
    <w:tmpl w:val="B37C3520"/>
    <w:lvl w:ilvl="0">
      <w:start w:val="1"/>
      <w:numFmt w:val="bullet"/>
      <w:lvlText w:val=""/>
      <w:lvlJc w:val="left"/>
      <w:pPr>
        <w:ind w:left="0" w:firstLine="0"/>
      </w:pPr>
      <w:rPr>
        <w:rFonts w:ascii="Helvetica" w:hAnsi="Helvetica" w:hint="default"/>
        <w:b w:val="0"/>
        <w:i w:val="0"/>
        <w:color w:val="auto"/>
        <w:w w:val="101"/>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EED1AD8"/>
    <w:multiLevelType w:val="multilevel"/>
    <w:tmpl w:val="CD14200C"/>
    <w:lvl w:ilvl="0">
      <w:start w:val="1"/>
      <w:numFmt w:val="bullet"/>
      <w:pStyle w:val="Listepuces"/>
      <w:lvlText w:val="—"/>
      <w:lvlJc w:val="left"/>
      <w:pPr>
        <w:tabs>
          <w:tab w:val="num" w:pos="227"/>
        </w:tabs>
        <w:ind w:left="227" w:hanging="227"/>
      </w:pPr>
      <w:rPr>
        <w:rFonts w:ascii="RELATIVE-BOOK" w:hAnsi="RELATIVE-BOOK" w:hint="default"/>
      </w:rPr>
    </w:lvl>
    <w:lvl w:ilvl="1">
      <w:start w:val="1"/>
      <w:numFmt w:val="bullet"/>
      <w:lvlText w:val="—"/>
      <w:lvlJc w:val="left"/>
      <w:pPr>
        <w:tabs>
          <w:tab w:val="num" w:pos="454"/>
        </w:tabs>
        <w:ind w:left="680" w:hanging="226"/>
      </w:pPr>
      <w:rPr>
        <w:rFonts w:ascii="RELATIVE-BOOK" w:hAnsi="RELATIVE-BOOK" w:hint="default"/>
      </w:rPr>
    </w:lvl>
    <w:lvl w:ilvl="2">
      <w:start w:val="1"/>
      <w:numFmt w:val="bullet"/>
      <w:lvlText w:val="—"/>
      <w:lvlJc w:val="left"/>
      <w:pPr>
        <w:tabs>
          <w:tab w:val="num" w:pos="907"/>
        </w:tabs>
        <w:ind w:left="1134" w:hanging="227"/>
      </w:pPr>
      <w:rPr>
        <w:rFonts w:ascii="RELATIVE-BOOK" w:hAnsi="RELATIVE-BOOK" w:hint="default"/>
      </w:rPr>
    </w:lvl>
    <w:lvl w:ilvl="3">
      <w:start w:val="1"/>
      <w:numFmt w:val="bullet"/>
      <w:lvlText w:val="—"/>
      <w:lvlJc w:val="left"/>
      <w:pPr>
        <w:tabs>
          <w:tab w:val="num" w:pos="1361"/>
        </w:tabs>
        <w:ind w:left="1588" w:hanging="227"/>
      </w:pPr>
      <w:rPr>
        <w:rFonts w:ascii="RELATIVE-BOOK" w:hAnsi="RELATIVE-BOOK" w:hint="default"/>
      </w:rPr>
    </w:lvl>
    <w:lvl w:ilvl="4">
      <w:start w:val="1"/>
      <w:numFmt w:val="bullet"/>
      <w:lvlText w:val="—"/>
      <w:lvlJc w:val="left"/>
      <w:pPr>
        <w:tabs>
          <w:tab w:val="num" w:pos="1814"/>
        </w:tabs>
        <w:ind w:left="2041" w:hanging="227"/>
      </w:pPr>
      <w:rPr>
        <w:rFonts w:ascii="RELATIVE-BOOK" w:hAnsi="RELATIVE-BOOK" w:hint="default"/>
      </w:rPr>
    </w:lvl>
    <w:lvl w:ilvl="5">
      <w:start w:val="1"/>
      <w:numFmt w:val="bullet"/>
      <w:lvlText w:val="—"/>
      <w:lvlJc w:val="left"/>
      <w:pPr>
        <w:tabs>
          <w:tab w:val="num" w:pos="2268"/>
        </w:tabs>
        <w:ind w:left="2495" w:hanging="227"/>
      </w:pPr>
      <w:rPr>
        <w:rFonts w:ascii="RELATIVE-BOOK" w:hAnsi="RELATIVE-BOOK" w:hint="default"/>
      </w:rPr>
    </w:lvl>
    <w:lvl w:ilvl="6">
      <w:start w:val="1"/>
      <w:numFmt w:val="bullet"/>
      <w:lvlText w:val="—"/>
      <w:lvlJc w:val="left"/>
      <w:pPr>
        <w:tabs>
          <w:tab w:val="num" w:pos="2722"/>
        </w:tabs>
        <w:ind w:left="2948" w:hanging="226"/>
      </w:pPr>
      <w:rPr>
        <w:rFonts w:ascii="RELATIVE-BOOK" w:hAnsi="RELATIVE-BOOK" w:hint="default"/>
      </w:rPr>
    </w:lvl>
    <w:lvl w:ilvl="7">
      <w:start w:val="1"/>
      <w:numFmt w:val="bullet"/>
      <w:lvlText w:val="—"/>
      <w:lvlJc w:val="left"/>
      <w:pPr>
        <w:tabs>
          <w:tab w:val="num" w:pos="3175"/>
        </w:tabs>
        <w:ind w:left="3402" w:hanging="227"/>
      </w:pPr>
      <w:rPr>
        <w:rFonts w:ascii="RELATIVE-BOOK" w:hAnsi="RELATIVE-BOOK" w:hint="default"/>
      </w:rPr>
    </w:lvl>
    <w:lvl w:ilvl="8">
      <w:start w:val="1"/>
      <w:numFmt w:val="bullet"/>
      <w:lvlText w:val="—"/>
      <w:lvlJc w:val="left"/>
      <w:pPr>
        <w:tabs>
          <w:tab w:val="num" w:pos="3629"/>
        </w:tabs>
        <w:ind w:left="3856" w:hanging="227"/>
      </w:pPr>
      <w:rPr>
        <w:rFonts w:ascii="RELATIVE-BOOK" w:hAnsi="RELATIVE-BOOK" w:hint="default"/>
      </w:rPr>
    </w:lvl>
  </w:abstractNum>
  <w:abstractNum w:abstractNumId="24" w15:restartNumberingAfterBreak="0">
    <w:nsid w:val="51D34113"/>
    <w:multiLevelType w:val="hybridMultilevel"/>
    <w:tmpl w:val="566CD24A"/>
    <w:lvl w:ilvl="0" w:tplc="8A5EB23C">
      <w:numFmt w:val="bullet"/>
      <w:lvlText w:val="-"/>
      <w:lvlJc w:val="left"/>
      <w:pPr>
        <w:ind w:left="720" w:hanging="360"/>
      </w:pPr>
      <w:rPr>
        <w:rFonts w:ascii="Helvetica" w:eastAsia="Times New Roman" w:hAnsi="Helvetic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5BA0310"/>
    <w:multiLevelType w:val="multilevel"/>
    <w:tmpl w:val="55562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7E6CD3"/>
    <w:multiLevelType w:val="multilevel"/>
    <w:tmpl w:val="21205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F4395B"/>
    <w:multiLevelType w:val="hybridMultilevel"/>
    <w:tmpl w:val="1FAEB528"/>
    <w:lvl w:ilvl="0" w:tplc="8A5EB23C">
      <w:numFmt w:val="bullet"/>
      <w:lvlText w:val="-"/>
      <w:lvlJc w:val="left"/>
      <w:pPr>
        <w:ind w:left="360" w:hanging="360"/>
      </w:pPr>
      <w:rPr>
        <w:rFonts w:ascii="Helvetica" w:eastAsia="Times New Roman" w:hAnsi="Helvetica"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5D8E6A36"/>
    <w:multiLevelType w:val="multilevel"/>
    <w:tmpl w:val="E57419E8"/>
    <w:lvl w:ilvl="0">
      <w:start w:val="1"/>
      <w:numFmt w:val="bullet"/>
      <w:lvlText w:val=""/>
      <w:lvlJc w:val="left"/>
      <w:pPr>
        <w:ind w:left="720" w:hanging="38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5A773B0"/>
    <w:multiLevelType w:val="hybridMultilevel"/>
    <w:tmpl w:val="2EA85B8E"/>
    <w:lvl w:ilvl="0" w:tplc="EBE41404">
      <w:start w:val="1"/>
      <w:numFmt w:val="bullet"/>
      <w:pStyle w:val="Listeavecpuces"/>
      <w:lvlText w:val=""/>
      <w:lvlJc w:val="left"/>
      <w:pPr>
        <w:ind w:left="0" w:firstLine="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610460B"/>
    <w:multiLevelType w:val="multilevel"/>
    <w:tmpl w:val="0BA635EE"/>
    <w:lvl w:ilvl="0">
      <w:start w:val="1"/>
      <w:numFmt w:val="bullet"/>
      <w:lvlText w:val=""/>
      <w:lvlJc w:val="left"/>
      <w:pPr>
        <w:ind w:left="720" w:hanging="380"/>
      </w:pPr>
      <w:rPr>
        <w:rFonts w:ascii="Helvetica" w:hAnsi="Helvetica" w:hint="default"/>
        <w:b w:val="0"/>
        <w:i w:val="0"/>
        <w:w w:val="101"/>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82A6662"/>
    <w:multiLevelType w:val="hybridMultilevel"/>
    <w:tmpl w:val="E2C0A2FC"/>
    <w:lvl w:ilvl="0" w:tplc="67B64F20">
      <w:start w:val="1"/>
      <w:numFmt w:val="bullet"/>
      <w:lvlText w:val="—"/>
      <w:lvlJc w:val="left"/>
      <w:pPr>
        <w:ind w:left="454" w:hanging="454"/>
      </w:pPr>
      <w:rPr>
        <w:rFonts w:ascii="Helvetica" w:hAnsi="Helvetica" w:hint="default"/>
        <w:b w:val="0"/>
        <w:i w:val="0"/>
        <w:w w:val="101"/>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5F46C33"/>
    <w:multiLevelType w:val="multilevel"/>
    <w:tmpl w:val="88DCC392"/>
    <w:lvl w:ilvl="0">
      <w:start w:val="1"/>
      <w:numFmt w:val="bullet"/>
      <w:lvlText w:val="–"/>
      <w:lvlJc w:val="left"/>
      <w:pPr>
        <w:ind w:left="720" w:hanging="380"/>
      </w:pPr>
      <w:rPr>
        <w:rFonts w:ascii="Helvetica" w:hAnsi="Helvetica" w:hint="default"/>
        <w:b w:val="0"/>
        <w:i w:val="0"/>
        <w:w w:val="101"/>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9F92AD8"/>
    <w:multiLevelType w:val="hybridMultilevel"/>
    <w:tmpl w:val="A7E8163A"/>
    <w:lvl w:ilvl="0" w:tplc="187CCAA8">
      <w:start w:val="1"/>
      <w:numFmt w:val="bullet"/>
      <w:pStyle w:val="Listetirets"/>
      <w:lvlText w:val="—"/>
      <w:lvlJc w:val="left"/>
      <w:pPr>
        <w:ind w:left="0" w:firstLine="0"/>
      </w:pPr>
      <w:rPr>
        <w:rFonts w:ascii="Helvetica" w:hAnsi="Helvetica" w:hint="default"/>
        <w:b w:val="0"/>
        <w:i w:val="0"/>
        <w:w w:val="101"/>
        <w:sz w:val="20"/>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4" w15:restartNumberingAfterBreak="0">
    <w:nsid w:val="7A8E6AB0"/>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BDF7232"/>
    <w:multiLevelType w:val="multilevel"/>
    <w:tmpl w:val="B13CD230"/>
    <w:lvl w:ilvl="0">
      <w:start w:val="1"/>
      <w:numFmt w:val="bullet"/>
      <w:lvlText w:val=""/>
      <w:lvlJc w:val="left"/>
      <w:pPr>
        <w:ind w:left="720" w:hanging="38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C400967"/>
    <w:multiLevelType w:val="hybridMultilevel"/>
    <w:tmpl w:val="AA5C1BF8"/>
    <w:lvl w:ilvl="0" w:tplc="C81A130A">
      <w:start w:val="1"/>
      <w:numFmt w:val="bullet"/>
      <w:pStyle w:val="Casecocher"/>
      <w:lvlText w:val=""/>
      <w:lvlJc w:val="left"/>
      <w:pPr>
        <w:ind w:left="0" w:firstLine="0"/>
      </w:pPr>
      <w:rPr>
        <w:rFonts w:ascii="Helvetica" w:hAnsi="Helvetica" w:hint="default"/>
        <w:b w:val="0"/>
        <w:i w:val="0"/>
        <w:color w:val="auto"/>
        <w:w w:val="101"/>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21425608">
    <w:abstractNumId w:val="4"/>
  </w:num>
  <w:num w:numId="2" w16cid:durableId="699085536">
    <w:abstractNumId w:val="5"/>
  </w:num>
  <w:num w:numId="3" w16cid:durableId="69084947">
    <w:abstractNumId w:val="6"/>
  </w:num>
  <w:num w:numId="4" w16cid:durableId="1992098037">
    <w:abstractNumId w:val="7"/>
  </w:num>
  <w:num w:numId="5" w16cid:durableId="776412132">
    <w:abstractNumId w:val="9"/>
  </w:num>
  <w:num w:numId="6" w16cid:durableId="2112697195">
    <w:abstractNumId w:val="0"/>
  </w:num>
  <w:num w:numId="7" w16cid:durableId="1826169337">
    <w:abstractNumId w:val="1"/>
  </w:num>
  <w:num w:numId="8" w16cid:durableId="1517621368">
    <w:abstractNumId w:val="2"/>
  </w:num>
  <w:num w:numId="9" w16cid:durableId="598872519">
    <w:abstractNumId w:val="3"/>
  </w:num>
  <w:num w:numId="10" w16cid:durableId="2088067093">
    <w:abstractNumId w:val="8"/>
  </w:num>
  <w:num w:numId="11" w16cid:durableId="681512323">
    <w:abstractNumId w:val="31"/>
  </w:num>
  <w:num w:numId="12" w16cid:durableId="1984575730">
    <w:abstractNumId w:val="26"/>
  </w:num>
  <w:num w:numId="13" w16cid:durableId="1196037291">
    <w:abstractNumId w:val="35"/>
  </w:num>
  <w:num w:numId="14" w16cid:durableId="1429306022">
    <w:abstractNumId w:val="28"/>
  </w:num>
  <w:num w:numId="15" w16cid:durableId="1637368177">
    <w:abstractNumId w:val="30"/>
  </w:num>
  <w:num w:numId="16" w16cid:durableId="508763959">
    <w:abstractNumId w:val="32"/>
  </w:num>
  <w:num w:numId="17" w16cid:durableId="934091182">
    <w:abstractNumId w:val="11"/>
  </w:num>
  <w:num w:numId="18" w16cid:durableId="1005673452">
    <w:abstractNumId w:val="10"/>
  </w:num>
  <w:num w:numId="19" w16cid:durableId="5637627">
    <w:abstractNumId w:val="33"/>
  </w:num>
  <w:num w:numId="20" w16cid:durableId="346251406">
    <w:abstractNumId w:val="16"/>
  </w:num>
  <w:num w:numId="21" w16cid:durableId="1425762865">
    <w:abstractNumId w:val="34"/>
  </w:num>
  <w:num w:numId="22" w16cid:durableId="774254162">
    <w:abstractNumId w:val="36"/>
  </w:num>
  <w:num w:numId="23" w16cid:durableId="1927762889">
    <w:abstractNumId w:val="22"/>
  </w:num>
  <w:num w:numId="24" w16cid:durableId="430201751">
    <w:abstractNumId w:val="12"/>
  </w:num>
  <w:num w:numId="25" w16cid:durableId="289942113">
    <w:abstractNumId w:val="20"/>
  </w:num>
  <w:num w:numId="26" w16cid:durableId="958805794">
    <w:abstractNumId w:val="18"/>
  </w:num>
  <w:num w:numId="27" w16cid:durableId="1395083844">
    <w:abstractNumId w:val="29"/>
  </w:num>
  <w:num w:numId="28" w16cid:durableId="571428957">
    <w:abstractNumId w:val="14"/>
  </w:num>
  <w:num w:numId="29" w16cid:durableId="4023268">
    <w:abstractNumId w:val="23"/>
  </w:num>
  <w:num w:numId="30" w16cid:durableId="1620448486">
    <w:abstractNumId w:val="21"/>
  </w:num>
  <w:num w:numId="31" w16cid:durableId="2009944393">
    <w:abstractNumId w:val="19"/>
  </w:num>
  <w:num w:numId="32" w16cid:durableId="284120413">
    <w:abstractNumId w:val="25"/>
  </w:num>
  <w:num w:numId="33" w16cid:durableId="2113822653">
    <w:abstractNumId w:val="15"/>
  </w:num>
  <w:num w:numId="34" w16cid:durableId="1153982338">
    <w:abstractNumId w:val="13"/>
  </w:num>
  <w:num w:numId="35" w16cid:durableId="1075011131">
    <w:abstractNumId w:val="24"/>
  </w:num>
  <w:num w:numId="36" w16cid:durableId="30806026">
    <w:abstractNumId w:val="27"/>
  </w:num>
  <w:num w:numId="37" w16cid:durableId="2082676955">
    <w:abstractNumId w:val="33"/>
  </w:num>
  <w:num w:numId="38" w16cid:durableId="20869501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D9F"/>
    <w:rsid w:val="00003F70"/>
    <w:rsid w:val="0000752E"/>
    <w:rsid w:val="00020979"/>
    <w:rsid w:val="00030B48"/>
    <w:rsid w:val="000350DF"/>
    <w:rsid w:val="00057277"/>
    <w:rsid w:val="000A72CB"/>
    <w:rsid w:val="000C1B71"/>
    <w:rsid w:val="000C4080"/>
    <w:rsid w:val="000E0975"/>
    <w:rsid w:val="000F68F0"/>
    <w:rsid w:val="001140FB"/>
    <w:rsid w:val="00142EDA"/>
    <w:rsid w:val="00152A54"/>
    <w:rsid w:val="001535E3"/>
    <w:rsid w:val="001564CC"/>
    <w:rsid w:val="00183637"/>
    <w:rsid w:val="001B488E"/>
    <w:rsid w:val="001B6E75"/>
    <w:rsid w:val="001C4905"/>
    <w:rsid w:val="001D3951"/>
    <w:rsid w:val="0020219E"/>
    <w:rsid w:val="00211C1D"/>
    <w:rsid w:val="00223243"/>
    <w:rsid w:val="00232177"/>
    <w:rsid w:val="0023294C"/>
    <w:rsid w:val="00245583"/>
    <w:rsid w:val="002477E5"/>
    <w:rsid w:val="00253E58"/>
    <w:rsid w:val="002854A1"/>
    <w:rsid w:val="00287AF0"/>
    <w:rsid w:val="0029344E"/>
    <w:rsid w:val="0029373F"/>
    <w:rsid w:val="002A1A49"/>
    <w:rsid w:val="002C71A9"/>
    <w:rsid w:val="002D5E70"/>
    <w:rsid w:val="002E0AED"/>
    <w:rsid w:val="002E1B00"/>
    <w:rsid w:val="0032572C"/>
    <w:rsid w:val="00331C58"/>
    <w:rsid w:val="0034019E"/>
    <w:rsid w:val="003520F6"/>
    <w:rsid w:val="0036026F"/>
    <w:rsid w:val="00372694"/>
    <w:rsid w:val="0037452B"/>
    <w:rsid w:val="00385769"/>
    <w:rsid w:val="003C00C4"/>
    <w:rsid w:val="003C2A4C"/>
    <w:rsid w:val="003C5389"/>
    <w:rsid w:val="003D74AA"/>
    <w:rsid w:val="00427898"/>
    <w:rsid w:val="00435816"/>
    <w:rsid w:val="004505FD"/>
    <w:rsid w:val="0045114A"/>
    <w:rsid w:val="0045734C"/>
    <w:rsid w:val="0046568A"/>
    <w:rsid w:val="004858AC"/>
    <w:rsid w:val="00486F57"/>
    <w:rsid w:val="00493CAF"/>
    <w:rsid w:val="00496078"/>
    <w:rsid w:val="004A4D16"/>
    <w:rsid w:val="004A636E"/>
    <w:rsid w:val="004B52A0"/>
    <w:rsid w:val="004C3542"/>
    <w:rsid w:val="004C3DAB"/>
    <w:rsid w:val="004F799F"/>
    <w:rsid w:val="00515F6D"/>
    <w:rsid w:val="00525207"/>
    <w:rsid w:val="00527180"/>
    <w:rsid w:val="00540292"/>
    <w:rsid w:val="00540E15"/>
    <w:rsid w:val="00547373"/>
    <w:rsid w:val="00550775"/>
    <w:rsid w:val="005532F8"/>
    <w:rsid w:val="005534D6"/>
    <w:rsid w:val="005567BA"/>
    <w:rsid w:val="00586E04"/>
    <w:rsid w:val="005A314C"/>
    <w:rsid w:val="005B7360"/>
    <w:rsid w:val="005E7138"/>
    <w:rsid w:val="005F099F"/>
    <w:rsid w:val="005F17F9"/>
    <w:rsid w:val="0062540A"/>
    <w:rsid w:val="006364F2"/>
    <w:rsid w:val="00636F0C"/>
    <w:rsid w:val="00640E74"/>
    <w:rsid w:val="006508F7"/>
    <w:rsid w:val="00657A32"/>
    <w:rsid w:val="00665FE3"/>
    <w:rsid w:val="00680D04"/>
    <w:rsid w:val="00690B44"/>
    <w:rsid w:val="00697B68"/>
    <w:rsid w:val="006D350C"/>
    <w:rsid w:val="006E2930"/>
    <w:rsid w:val="007020AC"/>
    <w:rsid w:val="00733AEF"/>
    <w:rsid w:val="00750231"/>
    <w:rsid w:val="00757DF4"/>
    <w:rsid w:val="007610B0"/>
    <w:rsid w:val="007676A8"/>
    <w:rsid w:val="00784443"/>
    <w:rsid w:val="007A0709"/>
    <w:rsid w:val="007A1FB8"/>
    <w:rsid w:val="007C201E"/>
    <w:rsid w:val="007E1472"/>
    <w:rsid w:val="007E2A53"/>
    <w:rsid w:val="007E7428"/>
    <w:rsid w:val="00802462"/>
    <w:rsid w:val="008171CC"/>
    <w:rsid w:val="00834481"/>
    <w:rsid w:val="008668ED"/>
    <w:rsid w:val="00870E20"/>
    <w:rsid w:val="00884BEE"/>
    <w:rsid w:val="008966F4"/>
    <w:rsid w:val="008C45FC"/>
    <w:rsid w:val="008D7F2C"/>
    <w:rsid w:val="008E308D"/>
    <w:rsid w:val="008E3793"/>
    <w:rsid w:val="008F2848"/>
    <w:rsid w:val="00907F3F"/>
    <w:rsid w:val="00914EBF"/>
    <w:rsid w:val="00917E48"/>
    <w:rsid w:val="00922E16"/>
    <w:rsid w:val="00930477"/>
    <w:rsid w:val="00945537"/>
    <w:rsid w:val="00956F92"/>
    <w:rsid w:val="0096663F"/>
    <w:rsid w:val="00967FB1"/>
    <w:rsid w:val="00976D61"/>
    <w:rsid w:val="00981939"/>
    <w:rsid w:val="00987927"/>
    <w:rsid w:val="00990590"/>
    <w:rsid w:val="00994DD6"/>
    <w:rsid w:val="009A0506"/>
    <w:rsid w:val="009A47CB"/>
    <w:rsid w:val="009A580B"/>
    <w:rsid w:val="009B01B8"/>
    <w:rsid w:val="009B662F"/>
    <w:rsid w:val="009B6B90"/>
    <w:rsid w:val="009B7B1B"/>
    <w:rsid w:val="00A107A5"/>
    <w:rsid w:val="00A22C73"/>
    <w:rsid w:val="00A416FB"/>
    <w:rsid w:val="00A419BE"/>
    <w:rsid w:val="00A41E26"/>
    <w:rsid w:val="00A5096A"/>
    <w:rsid w:val="00A61CC0"/>
    <w:rsid w:val="00A73916"/>
    <w:rsid w:val="00A868CB"/>
    <w:rsid w:val="00A955A0"/>
    <w:rsid w:val="00AB4362"/>
    <w:rsid w:val="00AB7B2E"/>
    <w:rsid w:val="00AE1ED2"/>
    <w:rsid w:val="00AF0156"/>
    <w:rsid w:val="00B14D30"/>
    <w:rsid w:val="00B271A5"/>
    <w:rsid w:val="00B31FB3"/>
    <w:rsid w:val="00B45E78"/>
    <w:rsid w:val="00B5048C"/>
    <w:rsid w:val="00B62225"/>
    <w:rsid w:val="00B6668B"/>
    <w:rsid w:val="00B73F5B"/>
    <w:rsid w:val="00B75548"/>
    <w:rsid w:val="00B82254"/>
    <w:rsid w:val="00B86AB9"/>
    <w:rsid w:val="00BB13CB"/>
    <w:rsid w:val="00BB64EC"/>
    <w:rsid w:val="00BD1715"/>
    <w:rsid w:val="00BE47A7"/>
    <w:rsid w:val="00C029E5"/>
    <w:rsid w:val="00C10546"/>
    <w:rsid w:val="00C14B3B"/>
    <w:rsid w:val="00C2385D"/>
    <w:rsid w:val="00C250FD"/>
    <w:rsid w:val="00C34504"/>
    <w:rsid w:val="00C353E6"/>
    <w:rsid w:val="00C45998"/>
    <w:rsid w:val="00C52CC1"/>
    <w:rsid w:val="00C553F1"/>
    <w:rsid w:val="00C6421E"/>
    <w:rsid w:val="00C731D1"/>
    <w:rsid w:val="00C769A2"/>
    <w:rsid w:val="00C802B9"/>
    <w:rsid w:val="00C815CD"/>
    <w:rsid w:val="00C95CBF"/>
    <w:rsid w:val="00CB03E0"/>
    <w:rsid w:val="00CD043D"/>
    <w:rsid w:val="00CD48F7"/>
    <w:rsid w:val="00CD715B"/>
    <w:rsid w:val="00CE0FA4"/>
    <w:rsid w:val="00CE298D"/>
    <w:rsid w:val="00D0278E"/>
    <w:rsid w:val="00D11A55"/>
    <w:rsid w:val="00D202F0"/>
    <w:rsid w:val="00D24D70"/>
    <w:rsid w:val="00D3643C"/>
    <w:rsid w:val="00D36AD2"/>
    <w:rsid w:val="00D45812"/>
    <w:rsid w:val="00D753C3"/>
    <w:rsid w:val="00D80F20"/>
    <w:rsid w:val="00DA2923"/>
    <w:rsid w:val="00DB1022"/>
    <w:rsid w:val="00DB569D"/>
    <w:rsid w:val="00DD4B00"/>
    <w:rsid w:val="00DE1727"/>
    <w:rsid w:val="00DE7B53"/>
    <w:rsid w:val="00DF37E1"/>
    <w:rsid w:val="00E03AAC"/>
    <w:rsid w:val="00E12AC4"/>
    <w:rsid w:val="00E1402C"/>
    <w:rsid w:val="00E24C58"/>
    <w:rsid w:val="00E26332"/>
    <w:rsid w:val="00E4352E"/>
    <w:rsid w:val="00E53DA8"/>
    <w:rsid w:val="00E543F0"/>
    <w:rsid w:val="00E63966"/>
    <w:rsid w:val="00E96AA9"/>
    <w:rsid w:val="00EA1B04"/>
    <w:rsid w:val="00EC5DA2"/>
    <w:rsid w:val="00EE57BC"/>
    <w:rsid w:val="00EF3315"/>
    <w:rsid w:val="00EF3BA0"/>
    <w:rsid w:val="00F00D9F"/>
    <w:rsid w:val="00F21529"/>
    <w:rsid w:val="00F31D39"/>
    <w:rsid w:val="00F36BD5"/>
    <w:rsid w:val="00F44540"/>
    <w:rsid w:val="00F7580F"/>
    <w:rsid w:val="00F762BC"/>
    <w:rsid w:val="00F9330B"/>
    <w:rsid w:val="00F97BCA"/>
    <w:rsid w:val="00FC331D"/>
    <w:rsid w:val="00FD53F1"/>
    <w:rsid w:val="00FD663C"/>
    <w:rsid w:val="00FF38FB"/>
    <w:rsid w:val="00FF39F1"/>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434C47"/>
  <w15:docId w15:val="{A6235812-F3EF-4A69-9494-5FE2B7595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imes New Roman (Corps CS)"/>
        <w:color w:val="000000" w:themeColor="text1"/>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e Courant"/>
    <w:qFormat/>
    <w:rsid w:val="006508F7"/>
    <w:pPr>
      <w:tabs>
        <w:tab w:val="left" w:pos="284"/>
        <w:tab w:val="left" w:pos="567"/>
        <w:tab w:val="left" w:pos="851"/>
        <w:tab w:val="left" w:pos="1134"/>
        <w:tab w:val="left" w:pos="1418"/>
        <w:tab w:val="left" w:pos="1701"/>
        <w:tab w:val="left" w:pos="1985"/>
        <w:tab w:val="left" w:pos="2268"/>
      </w:tabs>
      <w:spacing w:line="263" w:lineRule="atLeast"/>
    </w:pPr>
    <w:rPr>
      <w:w w:val="101"/>
      <w:sz w:val="22"/>
    </w:rPr>
  </w:style>
  <w:style w:type="paragraph" w:styleId="Titre1">
    <w:name w:val="heading 1"/>
    <w:basedOn w:val="Normal"/>
    <w:next w:val="Normal"/>
    <w:link w:val="Titre1Car"/>
    <w:uiPriority w:val="9"/>
    <w:rsid w:val="00FD663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E7138"/>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istetirets">
    <w:name w:val="Liste à tirets"/>
    <w:basedOn w:val="Liste"/>
    <w:qFormat/>
    <w:rsid w:val="008F2848"/>
    <w:pPr>
      <w:numPr>
        <w:numId w:val="19"/>
      </w:numPr>
      <w:tabs>
        <w:tab w:val="clear" w:pos="284"/>
        <w:tab w:val="left" w:pos="454"/>
      </w:tabs>
    </w:pPr>
    <w:rPr>
      <w:w w:val="100"/>
    </w:rPr>
  </w:style>
  <w:style w:type="paragraph" w:customStyle="1" w:styleId="TitreNiveau1">
    <w:name w:val="Titre Niveau 1"/>
    <w:qFormat/>
    <w:rsid w:val="00D36AD2"/>
    <w:pPr>
      <w:tabs>
        <w:tab w:val="left" w:pos="284"/>
        <w:tab w:val="left" w:pos="567"/>
        <w:tab w:val="left" w:pos="851"/>
        <w:tab w:val="left" w:pos="1134"/>
        <w:tab w:val="left" w:pos="1418"/>
        <w:tab w:val="left" w:pos="1701"/>
        <w:tab w:val="left" w:pos="1985"/>
      </w:tabs>
      <w:spacing w:line="300" w:lineRule="atLeast"/>
    </w:pPr>
    <w:rPr>
      <w:rFonts w:eastAsia="Euclid Circular A Semibold Ita" w:cs="Euclid Circular A Semibold Ita"/>
      <w:b/>
      <w:bCs/>
      <w:color w:val="000000"/>
      <w:sz w:val="27"/>
      <w:szCs w:val="27"/>
    </w:rPr>
  </w:style>
  <w:style w:type="paragraph" w:customStyle="1" w:styleId="HautdepageTitre">
    <w:name w:val="Haut de page – Titre"/>
    <w:basedOn w:val="Normal"/>
    <w:qFormat/>
    <w:rsid w:val="008F2848"/>
    <w:pPr>
      <w:autoSpaceDE w:val="0"/>
      <w:autoSpaceDN w:val="0"/>
      <w:adjustRightInd w:val="0"/>
      <w:spacing w:line="300" w:lineRule="atLeast"/>
      <w:textAlignment w:val="center"/>
    </w:pPr>
    <w:rPr>
      <w:rFonts w:cs="Helvetica"/>
      <w:w w:val="100"/>
      <w:sz w:val="27"/>
      <w:szCs w:val="27"/>
    </w:rPr>
  </w:style>
  <w:style w:type="paragraph" w:customStyle="1" w:styleId="TexteCourantGras">
    <w:name w:val="Texte Courant – Gras"/>
    <w:basedOn w:val="Normal"/>
    <w:qFormat/>
    <w:rsid w:val="00B45E78"/>
    <w:rPr>
      <w:b/>
    </w:rPr>
  </w:style>
  <w:style w:type="paragraph" w:styleId="Textedebulles">
    <w:name w:val="Balloon Text"/>
    <w:basedOn w:val="Normal"/>
    <w:link w:val="TextedebullesCar"/>
    <w:uiPriority w:val="99"/>
    <w:semiHidden/>
    <w:unhideWhenUsed/>
    <w:rsid w:val="004A636E"/>
    <w:pPr>
      <w:spacing w:line="240" w:lineRule="auto"/>
    </w:pPr>
    <w:rPr>
      <w:rFonts w:ascii="Times New Roman" w:hAnsi="Times New Roman"/>
      <w:sz w:val="18"/>
      <w:szCs w:val="18"/>
    </w:rPr>
  </w:style>
  <w:style w:type="character" w:customStyle="1" w:styleId="TextedebullesCar">
    <w:name w:val="Texte de bulles Car"/>
    <w:basedOn w:val="Policepardfaut"/>
    <w:link w:val="Textedebulles"/>
    <w:uiPriority w:val="99"/>
    <w:semiHidden/>
    <w:rsid w:val="004A636E"/>
    <w:rPr>
      <w:rFonts w:ascii="Times New Roman" w:hAnsi="Times New Roman"/>
      <w:sz w:val="18"/>
      <w:szCs w:val="18"/>
    </w:rPr>
  </w:style>
  <w:style w:type="paragraph" w:customStyle="1" w:styleId="Numrotationenpiedsdepage">
    <w:name w:val="Numérotation en pieds de page"/>
    <w:basedOn w:val="Normal"/>
    <w:rsid w:val="00640E74"/>
    <w:pPr>
      <w:jc w:val="right"/>
    </w:pPr>
    <w:rPr>
      <w:sz w:val="18"/>
    </w:rPr>
  </w:style>
  <w:style w:type="paragraph" w:customStyle="1" w:styleId="En-tteTitreCourant">
    <w:name w:val="En-tête – Titre Courant"/>
    <w:basedOn w:val="Normal"/>
    <w:qFormat/>
    <w:rsid w:val="00B31FB3"/>
    <w:pPr>
      <w:tabs>
        <w:tab w:val="clear" w:pos="284"/>
        <w:tab w:val="clear" w:pos="567"/>
        <w:tab w:val="clear" w:pos="851"/>
        <w:tab w:val="clear" w:pos="1418"/>
        <w:tab w:val="clear" w:pos="1701"/>
        <w:tab w:val="clear" w:pos="1985"/>
        <w:tab w:val="left" w:pos="0"/>
        <w:tab w:val="left" w:pos="227"/>
        <w:tab w:val="left" w:pos="680"/>
        <w:tab w:val="left" w:pos="907"/>
        <w:tab w:val="left" w:pos="1361"/>
        <w:tab w:val="left" w:pos="1588"/>
        <w:tab w:val="left" w:pos="1814"/>
        <w:tab w:val="left" w:pos="2041"/>
        <w:tab w:val="left" w:pos="2495"/>
        <w:tab w:val="left" w:pos="2722"/>
        <w:tab w:val="left" w:pos="2948"/>
        <w:tab w:val="left" w:pos="3175"/>
        <w:tab w:val="left" w:pos="3402"/>
        <w:tab w:val="left" w:pos="3629"/>
        <w:tab w:val="left" w:pos="3742"/>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right" w:pos="6577"/>
        <w:tab w:val="left" w:pos="10490"/>
      </w:tabs>
      <w:suppressAutoHyphens/>
      <w:jc w:val="center"/>
    </w:pPr>
    <w:rPr>
      <w:rFonts w:eastAsia="Times New Roman" w:cs="Times New Roman"/>
      <w:b/>
      <w:bCs/>
      <w:w w:val="100"/>
      <w:kern w:val="12"/>
      <w:sz w:val="18"/>
      <w:szCs w:val="18"/>
      <w:lang w:val="en-GB" w:eastAsia="fr-FR"/>
    </w:rPr>
  </w:style>
  <w:style w:type="paragraph" w:customStyle="1" w:styleId="Casecocher">
    <w:name w:val="Case à cocher"/>
    <w:basedOn w:val="Listetirets"/>
    <w:qFormat/>
    <w:rsid w:val="00C2385D"/>
    <w:pPr>
      <w:numPr>
        <w:numId w:val="22"/>
      </w:numPr>
      <w:tabs>
        <w:tab w:val="left" w:pos="0"/>
      </w:tabs>
    </w:pPr>
  </w:style>
  <w:style w:type="paragraph" w:styleId="Liste">
    <w:name w:val="List"/>
    <w:basedOn w:val="Normal"/>
    <w:uiPriority w:val="99"/>
    <w:semiHidden/>
    <w:unhideWhenUsed/>
    <w:rsid w:val="009A47CB"/>
    <w:pPr>
      <w:ind w:left="283" w:hanging="283"/>
      <w:contextualSpacing/>
    </w:pPr>
  </w:style>
  <w:style w:type="paragraph" w:styleId="NormalWeb">
    <w:name w:val="Normal (Web)"/>
    <w:basedOn w:val="Normal"/>
    <w:uiPriority w:val="99"/>
    <w:unhideWhenUsed/>
    <w:rsid w:val="003C00C4"/>
    <w:pPr>
      <w:tabs>
        <w:tab w:val="clear" w:pos="284"/>
        <w:tab w:val="clear" w:pos="567"/>
        <w:tab w:val="clear" w:pos="851"/>
        <w:tab w:val="clear" w:pos="1134"/>
        <w:tab w:val="clear" w:pos="1418"/>
        <w:tab w:val="clear" w:pos="1701"/>
        <w:tab w:val="clear" w:pos="1985"/>
        <w:tab w:val="clear" w:pos="2268"/>
      </w:tabs>
      <w:spacing w:before="100" w:beforeAutospacing="1" w:after="100" w:afterAutospacing="1" w:line="240" w:lineRule="auto"/>
    </w:pPr>
    <w:rPr>
      <w:rFonts w:ascii="Times New Roman" w:eastAsia="Times New Roman" w:hAnsi="Times New Roman" w:cs="Times New Roman"/>
      <w:color w:val="auto"/>
      <w:w w:val="100"/>
      <w:sz w:val="24"/>
      <w:lang w:eastAsia="fr-FR"/>
    </w:rPr>
  </w:style>
  <w:style w:type="paragraph" w:customStyle="1" w:styleId="Piedsdepage">
    <w:name w:val="Pieds de page"/>
    <w:basedOn w:val="Numrotationenpiedsdepage"/>
    <w:qFormat/>
    <w:rsid w:val="00D36AD2"/>
    <w:pPr>
      <w:spacing w:line="215" w:lineRule="atLeast"/>
      <w:jc w:val="left"/>
    </w:pPr>
    <w:rPr>
      <w:w w:val="100"/>
    </w:rPr>
  </w:style>
  <w:style w:type="paragraph" w:styleId="En-tte">
    <w:name w:val="header"/>
    <w:basedOn w:val="Normal"/>
    <w:link w:val="En-tteCar"/>
    <w:uiPriority w:val="99"/>
    <w:unhideWhenUsed/>
    <w:rsid w:val="00884BEE"/>
    <w:pPr>
      <w:tabs>
        <w:tab w:val="clear" w:pos="284"/>
        <w:tab w:val="clear" w:pos="567"/>
        <w:tab w:val="clear" w:pos="851"/>
        <w:tab w:val="clear" w:pos="1134"/>
        <w:tab w:val="clear" w:pos="1418"/>
        <w:tab w:val="clear" w:pos="1701"/>
        <w:tab w:val="clear" w:pos="1985"/>
        <w:tab w:val="clear" w:pos="2268"/>
        <w:tab w:val="center" w:pos="4536"/>
        <w:tab w:val="right" w:pos="9072"/>
      </w:tabs>
      <w:spacing w:line="240" w:lineRule="auto"/>
    </w:pPr>
  </w:style>
  <w:style w:type="character" w:customStyle="1" w:styleId="En-tteCar">
    <w:name w:val="En-tête Car"/>
    <w:basedOn w:val="Policepardfaut"/>
    <w:link w:val="En-tte"/>
    <w:uiPriority w:val="99"/>
    <w:rsid w:val="00884BEE"/>
    <w:rPr>
      <w:w w:val="101"/>
      <w:sz w:val="22"/>
    </w:rPr>
  </w:style>
  <w:style w:type="paragraph" w:styleId="Pieddepage">
    <w:name w:val="footer"/>
    <w:basedOn w:val="Normal"/>
    <w:link w:val="PieddepageCar"/>
    <w:uiPriority w:val="99"/>
    <w:unhideWhenUsed/>
    <w:rsid w:val="00884BEE"/>
    <w:pPr>
      <w:tabs>
        <w:tab w:val="clear" w:pos="284"/>
        <w:tab w:val="clear" w:pos="567"/>
        <w:tab w:val="clear" w:pos="851"/>
        <w:tab w:val="clear" w:pos="1134"/>
        <w:tab w:val="clear" w:pos="1418"/>
        <w:tab w:val="clear" w:pos="1701"/>
        <w:tab w:val="clear" w:pos="1985"/>
        <w:tab w:val="clear" w:pos="2268"/>
        <w:tab w:val="center" w:pos="4536"/>
        <w:tab w:val="right" w:pos="9072"/>
      </w:tabs>
      <w:spacing w:line="240" w:lineRule="auto"/>
    </w:pPr>
  </w:style>
  <w:style w:type="character" w:customStyle="1" w:styleId="PieddepageCar">
    <w:name w:val="Pied de page Car"/>
    <w:basedOn w:val="Policepardfaut"/>
    <w:link w:val="Pieddepage"/>
    <w:uiPriority w:val="99"/>
    <w:rsid w:val="00884BEE"/>
    <w:rPr>
      <w:w w:val="101"/>
      <w:sz w:val="22"/>
    </w:rPr>
  </w:style>
  <w:style w:type="paragraph" w:customStyle="1" w:styleId="Listeavecpuces">
    <w:name w:val="Liste avec puces"/>
    <w:basedOn w:val="Listetirets"/>
    <w:qFormat/>
    <w:rsid w:val="000350DF"/>
    <w:pPr>
      <w:numPr>
        <w:numId w:val="27"/>
      </w:numPr>
    </w:pPr>
  </w:style>
  <w:style w:type="paragraph" w:styleId="Listepuces">
    <w:name w:val="List Bullet"/>
    <w:basedOn w:val="Normal"/>
    <w:uiPriority w:val="99"/>
    <w:unhideWhenUsed/>
    <w:qFormat/>
    <w:rsid w:val="00331C58"/>
    <w:pPr>
      <w:numPr>
        <w:numId w:val="29"/>
      </w:numPr>
      <w:tabs>
        <w:tab w:val="clear" w:pos="284"/>
        <w:tab w:val="clear" w:pos="567"/>
        <w:tab w:val="clear" w:pos="851"/>
        <w:tab w:val="clear" w:pos="1418"/>
        <w:tab w:val="clear" w:pos="1701"/>
        <w:tab w:val="clear" w:pos="1985"/>
        <w:tab w:val="left" w:pos="454"/>
        <w:tab w:val="left" w:pos="680"/>
        <w:tab w:val="left" w:pos="907"/>
        <w:tab w:val="left" w:pos="1361"/>
        <w:tab w:val="left" w:pos="1588"/>
        <w:tab w:val="left" w:pos="1814"/>
        <w:tab w:val="left" w:pos="2041"/>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right" w:pos="6577"/>
      </w:tabs>
      <w:suppressAutoHyphens/>
      <w:spacing w:line="225" w:lineRule="exact"/>
      <w:contextualSpacing/>
    </w:pPr>
    <w:rPr>
      <w:rFonts w:ascii="Relative" w:eastAsia="Times New Roman" w:hAnsi="Relative" w:cs="Times New Roman"/>
      <w:w w:val="100"/>
      <w:kern w:val="12"/>
      <w:sz w:val="18"/>
      <w:szCs w:val="18"/>
      <w:lang w:eastAsia="fr-FR"/>
    </w:rPr>
  </w:style>
  <w:style w:type="paragraph" w:customStyle="1" w:styleId="western">
    <w:name w:val="western"/>
    <w:basedOn w:val="Normal"/>
    <w:rsid w:val="00331C58"/>
    <w:pPr>
      <w:tabs>
        <w:tab w:val="clear" w:pos="284"/>
        <w:tab w:val="clear" w:pos="567"/>
        <w:tab w:val="clear" w:pos="851"/>
        <w:tab w:val="clear" w:pos="1134"/>
        <w:tab w:val="clear" w:pos="1418"/>
        <w:tab w:val="clear" w:pos="1701"/>
        <w:tab w:val="clear" w:pos="1985"/>
        <w:tab w:val="clear" w:pos="2268"/>
      </w:tabs>
      <w:spacing w:before="100" w:beforeAutospacing="1" w:line="227" w:lineRule="atLeast"/>
    </w:pPr>
    <w:rPr>
      <w:rFonts w:ascii="Relative" w:eastAsia="Times New Roman" w:hAnsi="Relative" w:cs="Times New Roman"/>
      <w:color w:val="auto"/>
      <w:spacing w:val="2"/>
      <w:w w:val="100"/>
      <w:sz w:val="18"/>
      <w:szCs w:val="18"/>
      <w:lang w:eastAsia="fr-FR"/>
    </w:rPr>
  </w:style>
  <w:style w:type="paragraph" w:styleId="Paragraphedeliste">
    <w:name w:val="List Paragraph"/>
    <w:basedOn w:val="Normal"/>
    <w:uiPriority w:val="34"/>
    <w:qFormat/>
    <w:rsid w:val="00331C58"/>
    <w:pPr>
      <w:tabs>
        <w:tab w:val="clear" w:pos="284"/>
        <w:tab w:val="clear" w:pos="567"/>
        <w:tab w:val="clear" w:pos="851"/>
        <w:tab w:val="clear" w:pos="1134"/>
        <w:tab w:val="clear" w:pos="1418"/>
        <w:tab w:val="clear" w:pos="1701"/>
        <w:tab w:val="clear" w:pos="1985"/>
        <w:tab w:val="clear" w:pos="2268"/>
      </w:tabs>
      <w:suppressAutoHyphens/>
      <w:spacing w:line="225" w:lineRule="exact"/>
      <w:ind w:left="720"/>
      <w:contextualSpacing/>
    </w:pPr>
    <w:rPr>
      <w:rFonts w:ascii="Relative" w:eastAsia="Times New Roman" w:hAnsi="Relative" w:cs="Times New Roman"/>
      <w:noProof/>
      <w:w w:val="100"/>
      <w:kern w:val="12"/>
      <w:sz w:val="18"/>
      <w:szCs w:val="18"/>
      <w:lang w:eastAsia="fr-FR"/>
    </w:rPr>
  </w:style>
  <w:style w:type="character" w:customStyle="1" w:styleId="Titre1Car">
    <w:name w:val="Titre 1 Car"/>
    <w:basedOn w:val="Policepardfaut"/>
    <w:link w:val="Titre1"/>
    <w:uiPriority w:val="9"/>
    <w:rsid w:val="00FD663C"/>
    <w:rPr>
      <w:rFonts w:asciiTheme="majorHAnsi" w:eastAsiaTheme="majorEastAsia" w:hAnsiTheme="majorHAnsi" w:cstheme="majorBidi"/>
      <w:color w:val="2F5496" w:themeColor="accent1" w:themeShade="BF"/>
      <w:w w:val="101"/>
      <w:sz w:val="32"/>
      <w:szCs w:val="32"/>
    </w:rPr>
  </w:style>
  <w:style w:type="character" w:customStyle="1" w:styleId="Titre3Car">
    <w:name w:val="Titre 3 Car"/>
    <w:basedOn w:val="Policepardfaut"/>
    <w:link w:val="Titre3"/>
    <w:uiPriority w:val="9"/>
    <w:semiHidden/>
    <w:rsid w:val="005E7138"/>
    <w:rPr>
      <w:rFonts w:asciiTheme="majorHAnsi" w:eastAsiaTheme="majorEastAsia" w:hAnsiTheme="majorHAnsi" w:cstheme="majorBidi"/>
      <w:color w:val="1F3763" w:themeColor="accent1" w:themeShade="7F"/>
      <w:w w:val="101"/>
      <w:sz w:val="24"/>
    </w:rPr>
  </w:style>
  <w:style w:type="paragraph" w:customStyle="1" w:styleId="Standard">
    <w:name w:val="Standard"/>
    <w:rsid w:val="00E26332"/>
    <w:pPr>
      <w:suppressAutoHyphens/>
      <w:autoSpaceDN w:val="0"/>
      <w:spacing w:after="160" w:line="256" w:lineRule="auto"/>
      <w:textAlignment w:val="baseline"/>
    </w:pPr>
    <w:rPr>
      <w:rFonts w:ascii="Calibri" w:eastAsia="Calibri" w:hAnsi="Calibri" w:cs="Tahoma"/>
      <w:color w:val="auto"/>
      <w:kern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1794">
      <w:bodyDiv w:val="1"/>
      <w:marLeft w:val="0"/>
      <w:marRight w:val="0"/>
      <w:marTop w:val="0"/>
      <w:marBottom w:val="0"/>
      <w:divBdr>
        <w:top w:val="none" w:sz="0" w:space="0" w:color="auto"/>
        <w:left w:val="none" w:sz="0" w:space="0" w:color="auto"/>
        <w:bottom w:val="none" w:sz="0" w:space="0" w:color="auto"/>
        <w:right w:val="none" w:sz="0" w:space="0" w:color="auto"/>
      </w:divBdr>
    </w:div>
    <w:div w:id="111676149">
      <w:bodyDiv w:val="1"/>
      <w:marLeft w:val="0"/>
      <w:marRight w:val="0"/>
      <w:marTop w:val="0"/>
      <w:marBottom w:val="0"/>
      <w:divBdr>
        <w:top w:val="none" w:sz="0" w:space="0" w:color="auto"/>
        <w:left w:val="none" w:sz="0" w:space="0" w:color="auto"/>
        <w:bottom w:val="none" w:sz="0" w:space="0" w:color="auto"/>
        <w:right w:val="none" w:sz="0" w:space="0" w:color="auto"/>
      </w:divBdr>
    </w:div>
    <w:div w:id="211697685">
      <w:bodyDiv w:val="1"/>
      <w:marLeft w:val="0"/>
      <w:marRight w:val="0"/>
      <w:marTop w:val="0"/>
      <w:marBottom w:val="0"/>
      <w:divBdr>
        <w:top w:val="none" w:sz="0" w:space="0" w:color="auto"/>
        <w:left w:val="none" w:sz="0" w:space="0" w:color="auto"/>
        <w:bottom w:val="none" w:sz="0" w:space="0" w:color="auto"/>
        <w:right w:val="none" w:sz="0" w:space="0" w:color="auto"/>
      </w:divBdr>
    </w:div>
    <w:div w:id="455683271">
      <w:bodyDiv w:val="1"/>
      <w:marLeft w:val="0"/>
      <w:marRight w:val="0"/>
      <w:marTop w:val="0"/>
      <w:marBottom w:val="0"/>
      <w:divBdr>
        <w:top w:val="none" w:sz="0" w:space="0" w:color="auto"/>
        <w:left w:val="none" w:sz="0" w:space="0" w:color="auto"/>
        <w:bottom w:val="none" w:sz="0" w:space="0" w:color="auto"/>
        <w:right w:val="none" w:sz="0" w:space="0" w:color="auto"/>
      </w:divBdr>
    </w:div>
    <w:div w:id="647518180">
      <w:bodyDiv w:val="1"/>
      <w:marLeft w:val="0"/>
      <w:marRight w:val="0"/>
      <w:marTop w:val="0"/>
      <w:marBottom w:val="0"/>
      <w:divBdr>
        <w:top w:val="none" w:sz="0" w:space="0" w:color="auto"/>
        <w:left w:val="none" w:sz="0" w:space="0" w:color="auto"/>
        <w:bottom w:val="none" w:sz="0" w:space="0" w:color="auto"/>
        <w:right w:val="none" w:sz="0" w:space="0" w:color="auto"/>
      </w:divBdr>
    </w:div>
    <w:div w:id="962079301">
      <w:bodyDiv w:val="1"/>
      <w:marLeft w:val="0"/>
      <w:marRight w:val="0"/>
      <w:marTop w:val="0"/>
      <w:marBottom w:val="0"/>
      <w:divBdr>
        <w:top w:val="none" w:sz="0" w:space="0" w:color="auto"/>
        <w:left w:val="none" w:sz="0" w:space="0" w:color="auto"/>
        <w:bottom w:val="none" w:sz="0" w:space="0" w:color="auto"/>
        <w:right w:val="none" w:sz="0" w:space="0" w:color="auto"/>
      </w:divBdr>
    </w:div>
    <w:div w:id="1060251975">
      <w:bodyDiv w:val="1"/>
      <w:marLeft w:val="0"/>
      <w:marRight w:val="0"/>
      <w:marTop w:val="0"/>
      <w:marBottom w:val="0"/>
      <w:divBdr>
        <w:top w:val="none" w:sz="0" w:space="0" w:color="auto"/>
        <w:left w:val="none" w:sz="0" w:space="0" w:color="auto"/>
        <w:bottom w:val="none" w:sz="0" w:space="0" w:color="auto"/>
        <w:right w:val="none" w:sz="0" w:space="0" w:color="auto"/>
      </w:divBdr>
    </w:div>
    <w:div w:id="1077442478">
      <w:bodyDiv w:val="1"/>
      <w:marLeft w:val="0"/>
      <w:marRight w:val="0"/>
      <w:marTop w:val="0"/>
      <w:marBottom w:val="0"/>
      <w:divBdr>
        <w:top w:val="none" w:sz="0" w:space="0" w:color="auto"/>
        <w:left w:val="none" w:sz="0" w:space="0" w:color="auto"/>
        <w:bottom w:val="none" w:sz="0" w:space="0" w:color="auto"/>
        <w:right w:val="none" w:sz="0" w:space="0" w:color="auto"/>
      </w:divBdr>
    </w:div>
    <w:div w:id="1121457990">
      <w:bodyDiv w:val="1"/>
      <w:marLeft w:val="0"/>
      <w:marRight w:val="0"/>
      <w:marTop w:val="0"/>
      <w:marBottom w:val="0"/>
      <w:divBdr>
        <w:top w:val="none" w:sz="0" w:space="0" w:color="auto"/>
        <w:left w:val="none" w:sz="0" w:space="0" w:color="auto"/>
        <w:bottom w:val="none" w:sz="0" w:space="0" w:color="auto"/>
        <w:right w:val="none" w:sz="0" w:space="0" w:color="auto"/>
      </w:divBdr>
    </w:div>
    <w:div w:id="1169101016">
      <w:bodyDiv w:val="1"/>
      <w:marLeft w:val="0"/>
      <w:marRight w:val="0"/>
      <w:marTop w:val="0"/>
      <w:marBottom w:val="0"/>
      <w:divBdr>
        <w:top w:val="none" w:sz="0" w:space="0" w:color="auto"/>
        <w:left w:val="none" w:sz="0" w:space="0" w:color="auto"/>
        <w:bottom w:val="none" w:sz="0" w:space="0" w:color="auto"/>
        <w:right w:val="none" w:sz="0" w:space="0" w:color="auto"/>
      </w:divBdr>
    </w:div>
    <w:div w:id="1219124769">
      <w:bodyDiv w:val="1"/>
      <w:marLeft w:val="0"/>
      <w:marRight w:val="0"/>
      <w:marTop w:val="0"/>
      <w:marBottom w:val="0"/>
      <w:divBdr>
        <w:top w:val="none" w:sz="0" w:space="0" w:color="auto"/>
        <w:left w:val="none" w:sz="0" w:space="0" w:color="auto"/>
        <w:bottom w:val="none" w:sz="0" w:space="0" w:color="auto"/>
        <w:right w:val="none" w:sz="0" w:space="0" w:color="auto"/>
      </w:divBdr>
    </w:div>
    <w:div w:id="1248610018">
      <w:bodyDiv w:val="1"/>
      <w:marLeft w:val="0"/>
      <w:marRight w:val="0"/>
      <w:marTop w:val="0"/>
      <w:marBottom w:val="0"/>
      <w:divBdr>
        <w:top w:val="none" w:sz="0" w:space="0" w:color="auto"/>
        <w:left w:val="none" w:sz="0" w:space="0" w:color="auto"/>
        <w:bottom w:val="none" w:sz="0" w:space="0" w:color="auto"/>
        <w:right w:val="none" w:sz="0" w:space="0" w:color="auto"/>
      </w:divBdr>
    </w:div>
    <w:div w:id="1528449135">
      <w:bodyDiv w:val="1"/>
      <w:marLeft w:val="0"/>
      <w:marRight w:val="0"/>
      <w:marTop w:val="0"/>
      <w:marBottom w:val="0"/>
      <w:divBdr>
        <w:top w:val="none" w:sz="0" w:space="0" w:color="auto"/>
        <w:left w:val="none" w:sz="0" w:space="0" w:color="auto"/>
        <w:bottom w:val="none" w:sz="0" w:space="0" w:color="auto"/>
        <w:right w:val="none" w:sz="0" w:space="0" w:color="auto"/>
      </w:divBdr>
    </w:div>
    <w:div w:id="1576013316">
      <w:bodyDiv w:val="1"/>
      <w:marLeft w:val="0"/>
      <w:marRight w:val="0"/>
      <w:marTop w:val="0"/>
      <w:marBottom w:val="0"/>
      <w:divBdr>
        <w:top w:val="none" w:sz="0" w:space="0" w:color="auto"/>
        <w:left w:val="none" w:sz="0" w:space="0" w:color="auto"/>
        <w:bottom w:val="none" w:sz="0" w:space="0" w:color="auto"/>
        <w:right w:val="none" w:sz="0" w:space="0" w:color="auto"/>
      </w:divBdr>
    </w:div>
    <w:div w:id="1601062764">
      <w:bodyDiv w:val="1"/>
      <w:marLeft w:val="0"/>
      <w:marRight w:val="0"/>
      <w:marTop w:val="0"/>
      <w:marBottom w:val="0"/>
      <w:divBdr>
        <w:top w:val="none" w:sz="0" w:space="0" w:color="auto"/>
        <w:left w:val="none" w:sz="0" w:space="0" w:color="auto"/>
        <w:bottom w:val="none" w:sz="0" w:space="0" w:color="auto"/>
        <w:right w:val="none" w:sz="0" w:space="0" w:color="auto"/>
      </w:divBdr>
    </w:div>
    <w:div w:id="1665275136">
      <w:bodyDiv w:val="1"/>
      <w:marLeft w:val="0"/>
      <w:marRight w:val="0"/>
      <w:marTop w:val="0"/>
      <w:marBottom w:val="0"/>
      <w:divBdr>
        <w:top w:val="none" w:sz="0" w:space="0" w:color="auto"/>
        <w:left w:val="none" w:sz="0" w:space="0" w:color="auto"/>
        <w:bottom w:val="none" w:sz="0" w:space="0" w:color="auto"/>
        <w:right w:val="none" w:sz="0" w:space="0" w:color="auto"/>
      </w:divBdr>
    </w:div>
    <w:div w:id="1758819857">
      <w:bodyDiv w:val="1"/>
      <w:marLeft w:val="0"/>
      <w:marRight w:val="0"/>
      <w:marTop w:val="0"/>
      <w:marBottom w:val="0"/>
      <w:divBdr>
        <w:top w:val="none" w:sz="0" w:space="0" w:color="auto"/>
        <w:left w:val="none" w:sz="0" w:space="0" w:color="auto"/>
        <w:bottom w:val="none" w:sz="0" w:space="0" w:color="auto"/>
        <w:right w:val="none" w:sz="0" w:space="0" w:color="auto"/>
      </w:divBdr>
    </w:div>
    <w:div w:id="1771193098">
      <w:bodyDiv w:val="1"/>
      <w:marLeft w:val="0"/>
      <w:marRight w:val="0"/>
      <w:marTop w:val="0"/>
      <w:marBottom w:val="0"/>
      <w:divBdr>
        <w:top w:val="none" w:sz="0" w:space="0" w:color="auto"/>
        <w:left w:val="none" w:sz="0" w:space="0" w:color="auto"/>
        <w:bottom w:val="none" w:sz="0" w:space="0" w:color="auto"/>
        <w:right w:val="none" w:sz="0" w:space="0" w:color="auto"/>
      </w:divBdr>
    </w:div>
    <w:div w:id="180345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B4FA4-EA6A-425B-BC2F-023BAE573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725</Words>
  <Characters>3990</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laurence.lacombe</dc:creator>
  <cp:keywords/>
  <dc:description/>
  <cp:lastModifiedBy>Laurence.lacombe</cp:lastModifiedBy>
  <cp:revision>9</cp:revision>
  <cp:lastPrinted>2024-06-07T10:25:00Z</cp:lastPrinted>
  <dcterms:created xsi:type="dcterms:W3CDTF">2024-06-07T12:24:00Z</dcterms:created>
  <dcterms:modified xsi:type="dcterms:W3CDTF">2026-04-08T09:21:00Z</dcterms:modified>
</cp:coreProperties>
</file>