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9E46" w14:textId="77777777" w:rsidR="009A47CB" w:rsidRDefault="009A47CB" w:rsidP="00640E74"/>
    <w:p w14:paraId="305CC74F" w14:textId="77777777" w:rsidR="00331C58" w:rsidRDefault="00331C58" w:rsidP="00640E74"/>
    <w:p w14:paraId="72570068" w14:textId="77777777" w:rsidR="00331C58" w:rsidRDefault="00331C58" w:rsidP="00640E74"/>
    <w:p w14:paraId="2839FBC5" w14:textId="65586A54" w:rsidR="003476FE" w:rsidRPr="00A81CF5" w:rsidRDefault="00331C58" w:rsidP="003476FE">
      <w:pPr>
        <w:pStyle w:val="Standard"/>
        <w:spacing w:after="0" w:line="240" w:lineRule="auto"/>
        <w:rPr>
          <w:rFonts w:ascii="Helvetica" w:hAnsi="Helvetica" w:cs="Helvetica"/>
          <w:sz w:val="27"/>
          <w:szCs w:val="27"/>
        </w:rPr>
      </w:pPr>
      <w:r w:rsidRPr="003476FE">
        <w:rPr>
          <w:rFonts w:ascii="Helvetica" w:hAnsi="Helvetica" w:cs="Helvetica"/>
        </w:rPr>
        <w:br/>
      </w:r>
      <w:r w:rsidR="00287AF0" w:rsidRPr="00A81CF5">
        <w:rPr>
          <w:rFonts w:ascii="Helvetica" w:hAnsi="Helvetica" w:cs="Helvetica"/>
          <w:b/>
          <w:bCs/>
          <w:sz w:val="27"/>
          <w:szCs w:val="27"/>
        </w:rPr>
        <w:t>Appel à candidatures d’</w:t>
      </w:r>
      <w:proofErr w:type="spellStart"/>
      <w:r w:rsidR="00287AF0" w:rsidRPr="00A81CF5">
        <w:rPr>
          <w:rFonts w:ascii="Helvetica" w:hAnsi="Helvetica" w:cs="Helvetica"/>
          <w:b/>
          <w:bCs/>
          <w:sz w:val="27"/>
          <w:szCs w:val="27"/>
        </w:rPr>
        <w:t>un.e</w:t>
      </w:r>
      <w:proofErr w:type="spellEnd"/>
      <w:r w:rsidR="00287AF0" w:rsidRPr="00A81CF5">
        <w:rPr>
          <w:rFonts w:ascii="Helvetica" w:hAnsi="Helvetica" w:cs="Helvetica"/>
          <w:b/>
          <w:bCs/>
          <w:sz w:val="27"/>
          <w:szCs w:val="27"/>
        </w:rPr>
        <w:t xml:space="preserve"> </w:t>
      </w:r>
      <w:r w:rsidR="003476FE" w:rsidRPr="00A81CF5">
        <w:rPr>
          <w:rFonts w:ascii="Helvetica" w:hAnsi="Helvetica" w:cs="Helvetica"/>
          <w:b/>
          <w:sz w:val="27"/>
          <w:szCs w:val="27"/>
        </w:rPr>
        <w:t>assistant e d’enseignement</w:t>
      </w:r>
      <w:r w:rsidR="00A61266" w:rsidRPr="00A81CF5">
        <w:rPr>
          <w:rFonts w:ascii="Helvetica" w:hAnsi="Helvetica" w:cs="Helvetica"/>
          <w:b/>
          <w:sz w:val="27"/>
          <w:szCs w:val="27"/>
        </w:rPr>
        <w:t xml:space="preserve"> </w:t>
      </w:r>
      <w:r w:rsidR="003476FE" w:rsidRPr="00A81CF5">
        <w:rPr>
          <w:rFonts w:ascii="Helvetica" w:hAnsi="Helvetica" w:cs="Helvetica"/>
          <w:b/>
          <w:sz w:val="27"/>
          <w:szCs w:val="27"/>
        </w:rPr>
        <w:t>de pratiques numériques (formes numériques, édition, image)</w:t>
      </w:r>
    </w:p>
    <w:p w14:paraId="42971326" w14:textId="483EB1DB" w:rsidR="00287AF0" w:rsidRPr="00A81CF5" w:rsidRDefault="00287AF0" w:rsidP="00287AF0">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b/>
          <w:bCs/>
          <w:color w:val="auto"/>
          <w:w w:val="100"/>
          <w:sz w:val="27"/>
          <w:szCs w:val="27"/>
        </w:rPr>
      </w:pPr>
    </w:p>
    <w:p w14:paraId="38C673C5" w14:textId="77777777" w:rsidR="00287AF0" w:rsidRPr="00A81CF5" w:rsidRDefault="00287AF0" w:rsidP="00287AF0">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b/>
          <w:bCs/>
          <w:color w:val="auto"/>
          <w:w w:val="100"/>
          <w:sz w:val="27"/>
          <w:szCs w:val="27"/>
        </w:rPr>
      </w:pPr>
    </w:p>
    <w:p w14:paraId="248395C9" w14:textId="3743BA54" w:rsidR="00287AF0" w:rsidRPr="00A81CF5" w:rsidRDefault="00287AF0" w:rsidP="00287AF0">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b/>
          <w:bCs/>
          <w:color w:val="auto"/>
          <w:w w:val="100"/>
        </w:rPr>
      </w:pPr>
      <w:r w:rsidRPr="00A81CF5">
        <w:rPr>
          <w:rFonts w:cs="Times New Roman"/>
          <w:b/>
          <w:bCs/>
          <w:color w:val="auto"/>
          <w:w w:val="100"/>
        </w:rPr>
        <w:t xml:space="preserve">L’ISDAT RECRUTE UN.E ASSISTANT.E D’ENSEIGNEMENT </w:t>
      </w:r>
      <w:r w:rsidR="003476FE" w:rsidRPr="00A81CF5">
        <w:rPr>
          <w:rFonts w:cs="Times New Roman"/>
          <w:b/>
          <w:bCs/>
          <w:color w:val="auto"/>
          <w:w w:val="100"/>
        </w:rPr>
        <w:t xml:space="preserve">DE PRATIQUES NUMERIQUES </w:t>
      </w:r>
    </w:p>
    <w:p w14:paraId="6C9004E7" w14:textId="2E81BF5D" w:rsidR="00967FB1" w:rsidRPr="00A81CF5" w:rsidRDefault="00967FB1" w:rsidP="00287AF0">
      <w:pPr>
        <w:pStyle w:val="TitreNiveau1"/>
      </w:pPr>
    </w:p>
    <w:p w14:paraId="64EDFBC7" w14:textId="7305F2FF" w:rsidR="005E7138" w:rsidRPr="00A81CF5" w:rsidRDefault="00981939" w:rsidP="00640E74">
      <w:pPr>
        <w:pStyle w:val="TexteCourantGras"/>
      </w:pPr>
      <w:r w:rsidRPr="00A81CF5">
        <w:t>Contexte/missions</w:t>
      </w:r>
    </w:p>
    <w:p w14:paraId="1655E02B" w14:textId="77777777" w:rsidR="00EE57BC" w:rsidRPr="00A81CF5" w:rsidRDefault="00EE57BC" w:rsidP="00540E15"/>
    <w:p w14:paraId="1DFD8344" w14:textId="77777777" w:rsidR="00287AF0" w:rsidRPr="00A81CF5" w:rsidRDefault="005E7138" w:rsidP="00287AF0">
      <w:r w:rsidRPr="00A81CF5">
        <w:t xml:space="preserve">L’isdaT – institut supérieur des arts et du design de Toulouse </w:t>
      </w:r>
      <w:r w:rsidR="004F799F" w:rsidRPr="00A81CF5">
        <w:t>—</w:t>
      </w:r>
      <w:r w:rsidRPr="00A81CF5">
        <w:t xml:space="preserve"> est un Établissement Public de Coopération Culturelle qui dispense des formations</w:t>
      </w:r>
      <w:r w:rsidR="00C45998" w:rsidRPr="00A81CF5">
        <w:t xml:space="preserve"> supérieures</w:t>
      </w:r>
      <w:r w:rsidRPr="00A81CF5">
        <w:t xml:space="preserve"> en art, design, design graphique, musique et danse.</w:t>
      </w:r>
      <w:r w:rsidR="00907F3F" w:rsidRPr="00A81CF5">
        <w:t xml:space="preserve"> </w:t>
      </w:r>
    </w:p>
    <w:p w14:paraId="7DD3E9BA" w14:textId="45BA7A95" w:rsidR="00287AF0" w:rsidRPr="00A81CF5" w:rsidRDefault="00287AF0" w:rsidP="00287AF0">
      <w:r w:rsidRPr="00A81CF5">
        <w:t>Ses cursus et diplômes sont habilités par l’État et permettent des équivalences au niveau européen.</w:t>
      </w:r>
    </w:p>
    <w:p w14:paraId="2A65E9EA" w14:textId="77777777" w:rsidR="007E2A53" w:rsidRPr="00A81CF5" w:rsidRDefault="007E2A53" w:rsidP="007E2A53">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color w:val="auto"/>
          <w:w w:val="100"/>
        </w:rPr>
      </w:pPr>
      <w:r w:rsidRPr="00A81CF5">
        <w:rPr>
          <w:rFonts w:cs="Times New Roman"/>
          <w:color w:val="auto"/>
          <w:w w:val="100"/>
        </w:rPr>
        <w:t>Établissement pluridisciplinaire, l’isdaT est inséré dans un réseau dense de partenariats artistiques, culturels, économiques et académiques, dans une métropole étudiante dynamique et particulièrement attractive. Il offre la possibilité d’échanges avec des écoles équivalentes à l’étranger.</w:t>
      </w:r>
    </w:p>
    <w:p w14:paraId="4F689F5C" w14:textId="627F2991" w:rsidR="007E2A53" w:rsidRPr="00A81CF5" w:rsidRDefault="007E2A53" w:rsidP="007E2A53">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color w:val="auto"/>
          <w:w w:val="100"/>
        </w:rPr>
      </w:pPr>
      <w:r w:rsidRPr="00A81CF5">
        <w:rPr>
          <w:rFonts w:cs="Times New Roman"/>
          <w:color w:val="auto"/>
          <w:w w:val="100"/>
        </w:rPr>
        <w:t>L’équipe de l’isdaT est composée de 4</w:t>
      </w:r>
      <w:r w:rsidR="00A61266" w:rsidRPr="00A81CF5">
        <w:rPr>
          <w:rFonts w:cs="Times New Roman"/>
          <w:color w:val="auto"/>
          <w:w w:val="100"/>
        </w:rPr>
        <w:t>0</w:t>
      </w:r>
      <w:r w:rsidRPr="00A81CF5">
        <w:rPr>
          <w:rFonts w:cs="Times New Roman"/>
          <w:color w:val="auto"/>
          <w:w w:val="100"/>
        </w:rPr>
        <w:t xml:space="preserve"> personnels administratifs et techniques, de </w:t>
      </w:r>
      <w:r w:rsidR="00A61266" w:rsidRPr="00A81CF5">
        <w:rPr>
          <w:rFonts w:cs="Times New Roman"/>
          <w:color w:val="auto"/>
          <w:w w:val="100"/>
        </w:rPr>
        <w:t>60</w:t>
      </w:r>
      <w:r w:rsidRPr="00A81CF5">
        <w:rPr>
          <w:rFonts w:cs="Times New Roman"/>
          <w:color w:val="auto"/>
          <w:w w:val="100"/>
        </w:rPr>
        <w:t xml:space="preserve"> </w:t>
      </w:r>
      <w:proofErr w:type="spellStart"/>
      <w:r w:rsidRPr="00A81CF5">
        <w:rPr>
          <w:rFonts w:cs="Times New Roman"/>
          <w:color w:val="auto"/>
          <w:w w:val="100"/>
        </w:rPr>
        <w:t>enseignant·es</w:t>
      </w:r>
      <w:proofErr w:type="spellEnd"/>
      <w:r w:rsidRPr="00A81CF5">
        <w:rPr>
          <w:rFonts w:cs="Times New Roman"/>
          <w:color w:val="auto"/>
          <w:w w:val="100"/>
        </w:rPr>
        <w:t xml:space="preserve"> titulaires et contractuels et de 330 </w:t>
      </w:r>
      <w:proofErr w:type="spellStart"/>
      <w:r w:rsidRPr="00A81CF5">
        <w:rPr>
          <w:rFonts w:cs="Times New Roman"/>
          <w:color w:val="auto"/>
          <w:w w:val="100"/>
        </w:rPr>
        <w:t>intervenant·es</w:t>
      </w:r>
      <w:proofErr w:type="spellEnd"/>
      <w:r w:rsidRPr="00A81CF5">
        <w:rPr>
          <w:rFonts w:cs="Times New Roman"/>
          <w:color w:val="auto"/>
          <w:w w:val="100"/>
        </w:rPr>
        <w:t xml:space="preserve"> pédagogiques. Il forme environ 4</w:t>
      </w:r>
      <w:r w:rsidR="00A81CF5" w:rsidRPr="00A81CF5">
        <w:rPr>
          <w:rFonts w:cs="Times New Roman"/>
          <w:color w:val="auto"/>
          <w:w w:val="100"/>
        </w:rPr>
        <w:t>3</w:t>
      </w:r>
      <w:r w:rsidRPr="00A81CF5">
        <w:rPr>
          <w:rFonts w:cs="Times New Roman"/>
          <w:color w:val="auto"/>
          <w:w w:val="100"/>
        </w:rPr>
        <w:t xml:space="preserve">7 </w:t>
      </w:r>
      <w:proofErr w:type="spellStart"/>
      <w:r w:rsidRPr="00A81CF5">
        <w:rPr>
          <w:rFonts w:cs="Times New Roman"/>
          <w:color w:val="auto"/>
          <w:w w:val="100"/>
        </w:rPr>
        <w:t>étudiant·es</w:t>
      </w:r>
      <w:proofErr w:type="spellEnd"/>
      <w:r w:rsidRPr="00A81CF5">
        <w:rPr>
          <w:rFonts w:cs="Times New Roman"/>
          <w:color w:val="auto"/>
          <w:w w:val="100"/>
        </w:rPr>
        <w:t xml:space="preserve"> par an et près de 4</w:t>
      </w:r>
      <w:r w:rsidR="001A01DA" w:rsidRPr="00A81CF5">
        <w:rPr>
          <w:rFonts w:cs="Times New Roman"/>
          <w:color w:val="auto"/>
          <w:w w:val="100"/>
        </w:rPr>
        <w:t>79</w:t>
      </w:r>
      <w:r w:rsidRPr="00A81CF5">
        <w:rPr>
          <w:rFonts w:cs="Times New Roman"/>
          <w:color w:val="auto"/>
          <w:w w:val="100"/>
        </w:rPr>
        <w:t xml:space="preserve"> élèves amateurs. Il s’implique dans l’insertion de ses anciens </w:t>
      </w:r>
      <w:proofErr w:type="spellStart"/>
      <w:r w:rsidRPr="00A81CF5">
        <w:rPr>
          <w:rFonts w:cs="Times New Roman"/>
          <w:color w:val="auto"/>
          <w:w w:val="100"/>
        </w:rPr>
        <w:t>étudiant·es</w:t>
      </w:r>
      <w:proofErr w:type="spellEnd"/>
      <w:r w:rsidRPr="00A81CF5">
        <w:rPr>
          <w:rFonts w:cs="Times New Roman"/>
          <w:color w:val="auto"/>
          <w:w w:val="100"/>
        </w:rPr>
        <w:t xml:space="preserve"> ainsi que dans la formation continue et la valorisation des acquis de l’expérience. Son budget annuel est d’environ 7 000 000 d’euros.</w:t>
      </w:r>
    </w:p>
    <w:p w14:paraId="7BB674B8" w14:textId="77777777" w:rsidR="007E2A53" w:rsidRPr="00A81CF5" w:rsidRDefault="007E2A53" w:rsidP="007E2A53">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color w:val="auto"/>
          <w:w w:val="100"/>
        </w:rPr>
      </w:pPr>
      <w:r w:rsidRPr="00A81CF5">
        <w:rPr>
          <w:rFonts w:cs="Times New Roman"/>
          <w:color w:val="auto"/>
          <w:w w:val="100"/>
        </w:rPr>
        <w:t>L’établissement est financé principalement par la Ville de Toulouse, l’État et la Métropole. Il bénéficie également de ressources propres.</w:t>
      </w:r>
    </w:p>
    <w:p w14:paraId="780EC6AF" w14:textId="77777777" w:rsidR="00907F3F" w:rsidRPr="00A81CF5" w:rsidRDefault="00907F3F" w:rsidP="00540E15"/>
    <w:p w14:paraId="55F037EF" w14:textId="6B35E3CA" w:rsidR="007B6418" w:rsidRPr="00A81CF5" w:rsidRDefault="005E7138" w:rsidP="007B6418">
      <w:pPr>
        <w:pStyle w:val="Standard"/>
        <w:spacing w:after="0" w:line="240" w:lineRule="auto"/>
        <w:rPr>
          <w:rFonts w:ascii="Helvetica" w:eastAsia="Times New Roman" w:hAnsi="Helvetica" w:cs="Helvetica"/>
          <w:lang w:eastAsia="fr-FR"/>
        </w:rPr>
      </w:pPr>
      <w:r w:rsidRPr="00A81CF5">
        <w:rPr>
          <w:rFonts w:ascii="Helvetica" w:hAnsi="Helvetica" w:cs="Helvetica"/>
          <w:color w:val="000000"/>
          <w:shd w:val="clear" w:color="auto" w:fill="FFFFFF"/>
        </w:rPr>
        <w:t xml:space="preserve">Sous </w:t>
      </w:r>
      <w:r w:rsidR="00C10546" w:rsidRPr="00A81CF5">
        <w:rPr>
          <w:rFonts w:ascii="Helvetica" w:hAnsi="Helvetica" w:cs="Helvetica"/>
          <w:color w:val="000000"/>
          <w:shd w:val="clear" w:color="auto" w:fill="FFFFFF"/>
        </w:rPr>
        <w:t>la responsabilité</w:t>
      </w:r>
      <w:r w:rsidRPr="00A81CF5">
        <w:rPr>
          <w:rFonts w:ascii="Helvetica" w:hAnsi="Helvetica" w:cs="Helvetica"/>
          <w:color w:val="000000"/>
          <w:shd w:val="clear" w:color="auto" w:fill="FFFFFF"/>
        </w:rPr>
        <w:t xml:space="preserve"> </w:t>
      </w:r>
      <w:r w:rsidR="009A580B" w:rsidRPr="00A81CF5">
        <w:rPr>
          <w:rFonts w:ascii="Helvetica" w:hAnsi="Helvetica" w:cs="Helvetica"/>
          <w:shd w:val="clear" w:color="auto" w:fill="FFFFFF"/>
        </w:rPr>
        <w:t xml:space="preserve">de la direction générale </w:t>
      </w:r>
      <w:r w:rsidR="007E2A53" w:rsidRPr="00A81CF5">
        <w:rPr>
          <w:rFonts w:ascii="Helvetica" w:hAnsi="Helvetica" w:cs="Helvetica"/>
          <w:shd w:val="clear" w:color="auto" w:fill="FFFFFF"/>
        </w:rPr>
        <w:t xml:space="preserve">par intérim </w:t>
      </w:r>
      <w:r w:rsidR="009A580B" w:rsidRPr="00A81CF5">
        <w:rPr>
          <w:rFonts w:ascii="Helvetica" w:hAnsi="Helvetica" w:cs="Helvetica"/>
          <w:shd w:val="clear" w:color="auto" w:fill="FFFFFF"/>
        </w:rPr>
        <w:t>de l’établissement et d</w:t>
      </w:r>
      <w:r w:rsidR="00CD48F7" w:rsidRPr="00A81CF5">
        <w:rPr>
          <w:rFonts w:ascii="Helvetica" w:hAnsi="Helvetica" w:cs="Helvetica"/>
          <w:shd w:val="clear" w:color="auto" w:fill="FFFFFF"/>
        </w:rPr>
        <w:t xml:space="preserve">u directeur </w:t>
      </w:r>
      <w:r w:rsidR="00636F0C" w:rsidRPr="00A81CF5">
        <w:rPr>
          <w:rFonts w:ascii="Helvetica" w:hAnsi="Helvetica" w:cs="Helvetica"/>
          <w:shd w:val="clear" w:color="auto" w:fill="FFFFFF"/>
        </w:rPr>
        <w:t>des études art, design et design graphique</w:t>
      </w:r>
      <w:r w:rsidR="007E2A53" w:rsidRPr="00A81CF5">
        <w:rPr>
          <w:rFonts w:ascii="Helvetica" w:hAnsi="Helvetica" w:cs="Helvetica"/>
          <w:shd w:val="clear" w:color="auto" w:fill="FFFFFF"/>
        </w:rPr>
        <w:t>,</w:t>
      </w:r>
      <w:r w:rsidRPr="00A81CF5">
        <w:rPr>
          <w:rFonts w:ascii="Helvetica" w:hAnsi="Helvetica" w:cs="Helvetica"/>
          <w:shd w:val="clear" w:color="auto" w:fill="FFFFFF"/>
        </w:rPr>
        <w:t xml:space="preserve"> </w:t>
      </w:r>
      <w:r w:rsidR="00636F0C" w:rsidRPr="00A81CF5">
        <w:rPr>
          <w:rFonts w:ascii="Helvetica" w:hAnsi="Helvetica" w:cs="Helvetica"/>
          <w:shd w:val="clear" w:color="auto" w:fill="FFFFFF"/>
        </w:rPr>
        <w:t>l’</w:t>
      </w:r>
      <w:proofErr w:type="spellStart"/>
      <w:r w:rsidR="00636F0C" w:rsidRPr="00A81CF5">
        <w:rPr>
          <w:rFonts w:ascii="Helvetica" w:hAnsi="Helvetica" w:cs="Helvetica"/>
          <w:shd w:val="clear" w:color="auto" w:fill="FFFFFF"/>
        </w:rPr>
        <w:t>assistant</w:t>
      </w:r>
      <w:r w:rsidR="004F799F" w:rsidRPr="00A81CF5">
        <w:rPr>
          <w:rFonts w:ascii="Helvetica" w:hAnsi="Helvetica" w:cs="Helvetica"/>
          <w:shd w:val="clear" w:color="auto" w:fill="FFFFFF"/>
        </w:rPr>
        <w:t>·</w:t>
      </w:r>
      <w:r w:rsidR="00636F0C" w:rsidRPr="00A81CF5">
        <w:rPr>
          <w:rFonts w:ascii="Helvetica" w:hAnsi="Helvetica" w:cs="Helvetica"/>
          <w:shd w:val="clear" w:color="auto" w:fill="FFFFFF"/>
        </w:rPr>
        <w:t>e</w:t>
      </w:r>
      <w:proofErr w:type="spellEnd"/>
      <w:r w:rsidR="00636F0C" w:rsidRPr="00A81CF5">
        <w:rPr>
          <w:rFonts w:ascii="Helvetica" w:hAnsi="Helvetica" w:cs="Helvetica"/>
          <w:shd w:val="clear" w:color="auto" w:fill="FFFFFF"/>
        </w:rPr>
        <w:t xml:space="preserve"> d’enseignement artistique </w:t>
      </w:r>
      <w:r w:rsidR="003476FE" w:rsidRPr="00A81CF5">
        <w:rPr>
          <w:rFonts w:ascii="Helvetica" w:hAnsi="Helvetica" w:cs="Helvetica"/>
        </w:rPr>
        <w:t>de pratiques numériques</w:t>
      </w:r>
      <w:r w:rsidR="007B6418" w:rsidRPr="00A81CF5">
        <w:rPr>
          <w:rFonts w:ascii="Helvetica" w:hAnsi="Helvetica" w:cs="Helvetica"/>
        </w:rPr>
        <w:t xml:space="preserve"> </w:t>
      </w:r>
      <w:r w:rsidR="007B6418" w:rsidRPr="00A81CF5">
        <w:rPr>
          <w:rFonts w:ascii="Helvetica" w:eastAsia="Times New Roman" w:hAnsi="Helvetica" w:cs="Helvetica"/>
          <w:lang w:eastAsia="fr-FR"/>
        </w:rPr>
        <w:t>dispense un enseignement technique et méthodologique.</w:t>
      </w:r>
    </w:p>
    <w:p w14:paraId="0F0FCA66" w14:textId="77777777" w:rsidR="007B6418" w:rsidRPr="00A81CF5" w:rsidRDefault="007B6418" w:rsidP="007B6418">
      <w:pPr>
        <w:pStyle w:val="Standard"/>
        <w:spacing w:after="0" w:line="240" w:lineRule="auto"/>
        <w:rPr>
          <w:rFonts w:ascii="Helvetica" w:eastAsia="Times New Roman" w:hAnsi="Helvetica" w:cs="Helvetica"/>
          <w:lang w:eastAsia="fr-FR"/>
        </w:rPr>
      </w:pPr>
    </w:p>
    <w:p w14:paraId="70C51A7F" w14:textId="0535C019" w:rsidR="007B6418" w:rsidRPr="00A81CF5" w:rsidRDefault="006D7C63" w:rsidP="007B6418">
      <w:pPr>
        <w:pStyle w:val="Standard"/>
        <w:spacing w:after="0" w:line="240" w:lineRule="auto"/>
        <w:rPr>
          <w:rFonts w:ascii="Helvetica" w:eastAsia="Times New Roman" w:hAnsi="Helvetica" w:cs="Helvetica"/>
          <w:lang w:eastAsia="fr-FR"/>
        </w:rPr>
      </w:pPr>
      <w:bookmarkStart w:id="0" w:name="_Hlk226118214"/>
      <w:proofErr w:type="spellStart"/>
      <w:r w:rsidRPr="00A81CF5">
        <w:rPr>
          <w:rFonts w:ascii="Helvetica" w:hAnsi="Helvetica" w:cs="Helvetica"/>
        </w:rPr>
        <w:t>Il·elle</w:t>
      </w:r>
      <w:proofErr w:type="spellEnd"/>
      <w:r w:rsidRPr="00A81CF5">
        <w:rPr>
          <w:rFonts w:ascii="Helvetica" w:hAnsi="Helvetica" w:cs="Helvetica"/>
        </w:rPr>
        <w:t xml:space="preserve"> </w:t>
      </w:r>
      <w:bookmarkEnd w:id="0"/>
      <w:r w:rsidRPr="00A81CF5">
        <w:rPr>
          <w:rFonts w:ascii="Helvetica" w:hAnsi="Helvetica" w:cs="Helvetica"/>
        </w:rPr>
        <w:t>est</w:t>
      </w:r>
      <w:r w:rsidR="007B6418" w:rsidRPr="00A81CF5">
        <w:rPr>
          <w:rFonts w:ascii="Helvetica" w:eastAsia="Times New Roman" w:hAnsi="Helvetica" w:cs="Helvetica"/>
          <w:lang w:eastAsia="fr-FR"/>
        </w:rPr>
        <w:t xml:space="preserve"> garant de la progressivité des enseignements ainsi que des méthodes de travail propices aux pratiques de création artistiques liées aux pratiques d’édition et d’image.</w:t>
      </w:r>
    </w:p>
    <w:p w14:paraId="549679F7" w14:textId="4D63DE23" w:rsidR="007B6418" w:rsidRPr="00A81CF5" w:rsidRDefault="006D7C63" w:rsidP="007B6418">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Times New Roman" w:cs="Helvetica"/>
          <w:color w:val="auto"/>
          <w:w w:val="100"/>
          <w:kern w:val="3"/>
          <w:szCs w:val="22"/>
          <w:lang w:eastAsia="fr-FR"/>
        </w:rPr>
      </w:pPr>
      <w:proofErr w:type="spellStart"/>
      <w:r w:rsidRPr="00A81CF5">
        <w:rPr>
          <w:rFonts w:cs="Helvetica"/>
        </w:rPr>
        <w:t>Il·elle</w:t>
      </w:r>
      <w:proofErr w:type="spellEnd"/>
      <w:r w:rsidRPr="00A81CF5">
        <w:rPr>
          <w:rFonts w:cs="Helvetica"/>
        </w:rPr>
        <w:t xml:space="preserve"> a</w:t>
      </w:r>
      <w:r w:rsidR="007B6418" w:rsidRPr="00A81CF5">
        <w:rPr>
          <w:rFonts w:eastAsia="Times New Roman" w:cs="Helvetica"/>
          <w:color w:val="auto"/>
          <w:w w:val="100"/>
          <w:kern w:val="3"/>
          <w:szCs w:val="22"/>
          <w:lang w:eastAsia="fr-FR"/>
        </w:rPr>
        <w:t>ccompagne la progression technique des projets des étudiants dans le cadre des différents temps d’expérimentation et de production (réalisations dans l’atelier technique, workshops, projets en partenariat, mises en espace, évaluations).</w:t>
      </w:r>
    </w:p>
    <w:p w14:paraId="2BD1E501" w14:textId="77777777" w:rsidR="007B6418" w:rsidRPr="00A81CF5" w:rsidRDefault="007B6418" w:rsidP="007B6418">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p>
    <w:p w14:paraId="2E4B1CE6" w14:textId="6ED3E915" w:rsidR="007B6418" w:rsidRPr="00A81CF5" w:rsidRDefault="007B6418" w:rsidP="007B6418">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r w:rsidRPr="00A81CF5">
        <w:rPr>
          <w:rFonts w:eastAsia="Calibri" w:cs="Helvetica"/>
          <w:color w:val="auto"/>
          <w:w w:val="100"/>
          <w:kern w:val="3"/>
          <w:szCs w:val="22"/>
        </w:rPr>
        <w:t>En dialogue avec les professeurs et les assistants d'enseignement de l'établissement,</w:t>
      </w:r>
      <w:r w:rsidR="004513ED" w:rsidRPr="00A81CF5">
        <w:rPr>
          <w:rFonts w:eastAsia="Calibri" w:cs="Helvetica"/>
          <w:color w:val="auto"/>
          <w:w w:val="100"/>
          <w:kern w:val="3"/>
          <w:szCs w:val="22"/>
        </w:rPr>
        <w:t xml:space="preserve"> </w:t>
      </w:r>
      <w:proofErr w:type="spellStart"/>
      <w:r w:rsidR="004513ED" w:rsidRPr="00A81CF5">
        <w:rPr>
          <w:rFonts w:eastAsia="Calibri" w:cs="Helvetica"/>
          <w:color w:val="auto"/>
          <w:w w:val="100"/>
          <w:kern w:val="3"/>
          <w:szCs w:val="22"/>
        </w:rPr>
        <w:t>i</w:t>
      </w:r>
      <w:r w:rsidR="006D7C63" w:rsidRPr="00A81CF5">
        <w:rPr>
          <w:rFonts w:cs="Helvetica"/>
        </w:rPr>
        <w:t>l·elle</w:t>
      </w:r>
      <w:proofErr w:type="spellEnd"/>
      <w:r w:rsidRPr="00A81CF5">
        <w:rPr>
          <w:rFonts w:eastAsia="Calibri" w:cs="Helvetica"/>
          <w:color w:val="auto"/>
          <w:w w:val="100"/>
          <w:kern w:val="3"/>
          <w:szCs w:val="22"/>
        </w:rPr>
        <w:t xml:space="preserve"> instaure</w:t>
      </w:r>
      <w:r w:rsidR="006D7C63" w:rsidRPr="00A81CF5">
        <w:rPr>
          <w:rFonts w:eastAsia="Calibri" w:cs="Helvetica"/>
          <w:color w:val="auto"/>
          <w:w w:val="100"/>
          <w:kern w:val="3"/>
          <w:szCs w:val="22"/>
        </w:rPr>
        <w:t xml:space="preserve"> </w:t>
      </w:r>
      <w:r w:rsidRPr="00A81CF5">
        <w:rPr>
          <w:rFonts w:eastAsia="Calibri" w:cs="Helvetica"/>
          <w:color w:val="auto"/>
          <w:w w:val="100"/>
          <w:kern w:val="3"/>
          <w:szCs w:val="22"/>
        </w:rPr>
        <w:t xml:space="preserve">la culture d’atelier propre aux pratiques numériques de l’image et de </w:t>
      </w:r>
      <w:r w:rsidR="00BB5A3D" w:rsidRPr="00A81CF5">
        <w:rPr>
          <w:rFonts w:eastAsia="Calibri" w:cs="Helvetica"/>
          <w:color w:val="auto"/>
          <w:w w:val="100"/>
          <w:kern w:val="3"/>
          <w:szCs w:val="22"/>
        </w:rPr>
        <w:t>l’édition ;</w:t>
      </w:r>
      <w:r w:rsidRPr="00A81CF5">
        <w:rPr>
          <w:rFonts w:eastAsia="Calibri" w:cs="Helvetica"/>
          <w:color w:val="auto"/>
          <w:w w:val="100"/>
          <w:kern w:val="3"/>
          <w:szCs w:val="22"/>
        </w:rPr>
        <w:t xml:space="preserve"> organise des temps d’apprentissage nécessaires à l’acquisition des techniques, des outils, des gestes.</w:t>
      </w:r>
    </w:p>
    <w:p w14:paraId="12A06C9D" w14:textId="2548B10B" w:rsidR="007B6418" w:rsidRPr="00A81CF5" w:rsidRDefault="007B6418" w:rsidP="007B6418">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r w:rsidRPr="00A81CF5">
        <w:rPr>
          <w:rFonts w:eastAsia="Calibri" w:cs="Helvetica"/>
          <w:color w:val="auto"/>
          <w:w w:val="100"/>
          <w:kern w:val="3"/>
          <w:szCs w:val="22"/>
        </w:rPr>
        <w:t xml:space="preserve">Au sein de l’atelier, </w:t>
      </w:r>
      <w:proofErr w:type="spellStart"/>
      <w:r w:rsidR="004513ED" w:rsidRPr="00A81CF5">
        <w:rPr>
          <w:rFonts w:eastAsia="Calibri" w:cs="Helvetica"/>
          <w:color w:val="auto"/>
          <w:w w:val="100"/>
          <w:kern w:val="3"/>
          <w:szCs w:val="22"/>
        </w:rPr>
        <w:t>i</w:t>
      </w:r>
      <w:r w:rsidR="006D7C63" w:rsidRPr="00A81CF5">
        <w:rPr>
          <w:rFonts w:cs="Helvetica"/>
        </w:rPr>
        <w:t>l·elle</w:t>
      </w:r>
      <w:proofErr w:type="spellEnd"/>
      <w:r w:rsidR="006D7C63" w:rsidRPr="00A81CF5">
        <w:rPr>
          <w:rFonts w:cs="Helvetica"/>
        </w:rPr>
        <w:t xml:space="preserve"> </w:t>
      </w:r>
      <w:r w:rsidRPr="00A81CF5">
        <w:rPr>
          <w:rFonts w:eastAsia="Calibri" w:cs="Helvetica"/>
          <w:color w:val="auto"/>
          <w:w w:val="100"/>
          <w:kern w:val="3"/>
          <w:szCs w:val="22"/>
        </w:rPr>
        <w:t>assure le lien entre toutes les étapes de réalisation d’un projet plastique.</w:t>
      </w:r>
    </w:p>
    <w:p w14:paraId="2F737A55" w14:textId="6A8F24F5" w:rsidR="007B6418" w:rsidRPr="00A81CF5" w:rsidRDefault="006D7C63" w:rsidP="007B6418">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proofErr w:type="spellStart"/>
      <w:r w:rsidRPr="00A81CF5">
        <w:rPr>
          <w:rFonts w:cs="Helvetica"/>
        </w:rPr>
        <w:t>Il·elle</w:t>
      </w:r>
      <w:proofErr w:type="spellEnd"/>
      <w:r w:rsidRPr="00A81CF5">
        <w:rPr>
          <w:rFonts w:cs="Helvetica"/>
        </w:rPr>
        <w:t xml:space="preserve"> p</w:t>
      </w:r>
      <w:r w:rsidR="007B6418" w:rsidRPr="00A81CF5">
        <w:rPr>
          <w:rFonts w:eastAsia="Calibri" w:cs="Helvetica"/>
          <w:color w:val="auto"/>
          <w:w w:val="100"/>
          <w:kern w:val="3"/>
          <w:szCs w:val="22"/>
        </w:rPr>
        <w:t>ren</w:t>
      </w:r>
      <w:r w:rsidR="004513ED" w:rsidRPr="00A81CF5">
        <w:rPr>
          <w:rFonts w:eastAsia="Calibri" w:cs="Helvetica"/>
          <w:color w:val="auto"/>
          <w:w w:val="100"/>
          <w:kern w:val="3"/>
          <w:szCs w:val="22"/>
        </w:rPr>
        <w:t>d</w:t>
      </w:r>
      <w:r w:rsidR="007B6418" w:rsidRPr="00A81CF5">
        <w:rPr>
          <w:rFonts w:eastAsia="Calibri" w:cs="Helvetica"/>
          <w:color w:val="auto"/>
          <w:w w:val="100"/>
          <w:kern w:val="3"/>
          <w:szCs w:val="22"/>
        </w:rPr>
        <w:t xml:space="preserve"> part à la réflexion sur la pédagogie en dialogue avec les professeurs dans l’élaboration des cours.</w:t>
      </w:r>
    </w:p>
    <w:p w14:paraId="7C28EAAA" w14:textId="77777777" w:rsidR="007B6418" w:rsidRPr="00A81CF5" w:rsidRDefault="007B6418" w:rsidP="007B6418">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p>
    <w:p w14:paraId="48BF6927" w14:textId="44EB6222" w:rsidR="007B6418" w:rsidRPr="00A81CF5" w:rsidRDefault="006D7C63" w:rsidP="007B6418">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proofErr w:type="spellStart"/>
      <w:r w:rsidRPr="00A81CF5">
        <w:rPr>
          <w:rFonts w:cs="Helvetica"/>
        </w:rPr>
        <w:t>Il·elle</w:t>
      </w:r>
      <w:proofErr w:type="spellEnd"/>
      <w:r w:rsidRPr="00A81CF5">
        <w:rPr>
          <w:rFonts w:cs="Helvetica"/>
        </w:rPr>
        <w:t xml:space="preserve"> </w:t>
      </w:r>
      <w:r w:rsidRPr="00A81CF5">
        <w:rPr>
          <w:rFonts w:eastAsia="Calibri" w:cs="Helvetica"/>
          <w:color w:val="auto"/>
          <w:w w:val="100"/>
          <w:kern w:val="3"/>
          <w:szCs w:val="22"/>
        </w:rPr>
        <w:t>v</w:t>
      </w:r>
      <w:r w:rsidR="007B6418" w:rsidRPr="00A81CF5">
        <w:rPr>
          <w:rFonts w:eastAsia="Calibri" w:cs="Helvetica"/>
          <w:color w:val="auto"/>
          <w:w w:val="100"/>
          <w:kern w:val="3"/>
          <w:szCs w:val="22"/>
        </w:rPr>
        <w:t>eille</w:t>
      </w:r>
      <w:r w:rsidRPr="00A81CF5">
        <w:rPr>
          <w:rFonts w:eastAsia="Calibri" w:cs="Helvetica"/>
          <w:color w:val="auto"/>
          <w:w w:val="100"/>
          <w:kern w:val="3"/>
          <w:szCs w:val="22"/>
        </w:rPr>
        <w:t xml:space="preserve"> </w:t>
      </w:r>
      <w:r w:rsidR="007B6418" w:rsidRPr="00A81CF5">
        <w:rPr>
          <w:rFonts w:eastAsia="Calibri" w:cs="Helvetica"/>
          <w:color w:val="auto"/>
          <w:w w:val="100"/>
          <w:kern w:val="3"/>
          <w:szCs w:val="22"/>
        </w:rPr>
        <w:t>aux bonnes conditions d’utilisation des machines et averti</w:t>
      </w:r>
      <w:r w:rsidR="004513ED" w:rsidRPr="00A81CF5">
        <w:rPr>
          <w:rFonts w:eastAsia="Calibri" w:cs="Helvetica"/>
          <w:color w:val="auto"/>
          <w:w w:val="100"/>
          <w:kern w:val="3"/>
          <w:szCs w:val="22"/>
        </w:rPr>
        <w:t xml:space="preserve">t </w:t>
      </w:r>
      <w:r w:rsidR="007B6418" w:rsidRPr="00A81CF5">
        <w:rPr>
          <w:rFonts w:eastAsia="Calibri" w:cs="Helvetica"/>
          <w:color w:val="auto"/>
          <w:w w:val="100"/>
          <w:kern w:val="3"/>
          <w:szCs w:val="22"/>
        </w:rPr>
        <w:t>le responsable informatique et magasin de prêt des événements qui pourraient survenir (rupture de stock de matériaux, problème de maintenance des machines et des outils, non-respect des règles de sécurité).</w:t>
      </w:r>
    </w:p>
    <w:p w14:paraId="18024B79" w14:textId="01BAA7D4" w:rsidR="00636F0C" w:rsidRPr="00A81CF5" w:rsidRDefault="00636F0C" w:rsidP="00636F0C">
      <w:pPr>
        <w:rPr>
          <w:rFonts w:cs="Helvetica"/>
          <w:color w:val="auto"/>
          <w:shd w:val="clear" w:color="auto" w:fill="FFFFFF"/>
        </w:rPr>
      </w:pPr>
    </w:p>
    <w:p w14:paraId="5235205E" w14:textId="77777777" w:rsidR="003D74AA" w:rsidRPr="00A81CF5" w:rsidRDefault="003D74AA" w:rsidP="00E26332">
      <w:pPr>
        <w:pStyle w:val="Standard"/>
        <w:spacing w:after="0" w:line="240" w:lineRule="auto"/>
        <w:rPr>
          <w:rFonts w:ascii="Helvetica" w:hAnsi="Helvetica" w:cs="Helvetica"/>
        </w:rPr>
      </w:pPr>
    </w:p>
    <w:p w14:paraId="3E3A93DB" w14:textId="77777777" w:rsidR="00636F0C" w:rsidRPr="00A81CF5" w:rsidRDefault="00636F0C" w:rsidP="00636F0C">
      <w:pPr>
        <w:pStyle w:val="TexteCourantGras"/>
      </w:pPr>
      <w:r w:rsidRPr="00A81CF5">
        <w:t>Activités</w:t>
      </w:r>
    </w:p>
    <w:p w14:paraId="7964AD6D" w14:textId="77777777" w:rsidR="00AD79ED" w:rsidRPr="00A81CF5" w:rsidRDefault="00AD79ED" w:rsidP="00AD79ED">
      <w:pPr>
        <w:pStyle w:val="Standard"/>
        <w:spacing w:after="0" w:line="240" w:lineRule="auto"/>
        <w:rPr>
          <w:rFonts w:ascii="Helvetica" w:hAnsi="Helvetica" w:cs="Helvetica"/>
        </w:rPr>
      </w:pPr>
    </w:p>
    <w:p w14:paraId="60D8D542" w14:textId="15207989" w:rsidR="005D049C" w:rsidRPr="00A81CF5" w:rsidRDefault="000C0B3A" w:rsidP="00AD79ED">
      <w:pPr>
        <w:pStyle w:val="Standard"/>
        <w:spacing w:after="0" w:line="240" w:lineRule="auto"/>
        <w:rPr>
          <w:rFonts w:ascii="Helvetica" w:hAnsi="Helvetica" w:cs="Helvetica"/>
        </w:rPr>
      </w:pPr>
      <w:bookmarkStart w:id="1" w:name="_Hlk226118165"/>
      <w:proofErr w:type="spellStart"/>
      <w:r w:rsidRPr="00A81CF5">
        <w:rPr>
          <w:rFonts w:ascii="Helvetica" w:hAnsi="Helvetica" w:cs="Helvetica"/>
        </w:rPr>
        <w:t>Il·elle</w:t>
      </w:r>
      <w:proofErr w:type="spellEnd"/>
      <w:r w:rsidRPr="00A81CF5">
        <w:rPr>
          <w:rFonts w:ascii="Helvetica" w:hAnsi="Helvetica" w:cs="Helvetica"/>
        </w:rPr>
        <w:t xml:space="preserve"> est responsable de l'atelier de formes numériques 207</w:t>
      </w:r>
      <w:r w:rsidR="004513ED" w:rsidRPr="00A81CF5">
        <w:rPr>
          <w:rFonts w:ascii="Helvetica" w:hAnsi="Helvetica" w:cs="Helvetica"/>
        </w:rPr>
        <w:t xml:space="preserve"> </w:t>
      </w:r>
      <w:r w:rsidRPr="00A81CF5">
        <w:rPr>
          <w:rFonts w:ascii="Helvetica" w:hAnsi="Helvetica" w:cs="Helvetica"/>
        </w:rPr>
        <w:t>bis.</w:t>
      </w:r>
    </w:p>
    <w:bookmarkEnd w:id="1"/>
    <w:p w14:paraId="209AA883" w14:textId="36266723" w:rsidR="000C0B3A" w:rsidRPr="00A81CF5" w:rsidRDefault="00AD79ED" w:rsidP="000C0B3A">
      <w:pPr>
        <w:pStyle w:val="Standard"/>
        <w:spacing w:after="0" w:line="240" w:lineRule="auto"/>
        <w:rPr>
          <w:rFonts w:ascii="Helvetica" w:hAnsi="Helvetica" w:cs="Helvetica"/>
        </w:rPr>
      </w:pPr>
      <w:proofErr w:type="spellStart"/>
      <w:r w:rsidRPr="00A81CF5">
        <w:rPr>
          <w:rFonts w:ascii="Helvetica" w:hAnsi="Helvetica" w:cs="Helvetica"/>
        </w:rPr>
        <w:t>Il·elle</w:t>
      </w:r>
      <w:proofErr w:type="spellEnd"/>
      <w:r w:rsidRPr="00A81CF5">
        <w:rPr>
          <w:rFonts w:ascii="Helvetica" w:hAnsi="Helvetica" w:cs="Helvetica"/>
        </w:rPr>
        <w:t xml:space="preserve"> a</w:t>
      </w:r>
      <w:r w:rsidR="000C0B3A" w:rsidRPr="00A81CF5">
        <w:rPr>
          <w:rFonts w:ascii="Helvetica" w:hAnsi="Helvetica" w:cs="Helvetica"/>
        </w:rPr>
        <w:t>ssiste</w:t>
      </w:r>
      <w:r w:rsidRPr="00A81CF5">
        <w:rPr>
          <w:rFonts w:ascii="Helvetica" w:hAnsi="Helvetica" w:cs="Helvetica"/>
        </w:rPr>
        <w:t xml:space="preserve"> </w:t>
      </w:r>
      <w:r w:rsidR="000C0B3A" w:rsidRPr="00A81CF5">
        <w:rPr>
          <w:rFonts w:ascii="Helvetica" w:hAnsi="Helvetica" w:cs="Helvetica"/>
        </w:rPr>
        <w:t>techniquement les cours des professeurs de formes numériques et d’édition au sein de l‘atelier.</w:t>
      </w:r>
    </w:p>
    <w:p w14:paraId="683F76B0" w14:textId="507F3E11" w:rsidR="000C0B3A" w:rsidRPr="00A81CF5" w:rsidRDefault="00AD79ED" w:rsidP="00AD79ED">
      <w:pPr>
        <w:pStyle w:val="Standard"/>
        <w:spacing w:after="0" w:line="240" w:lineRule="auto"/>
        <w:rPr>
          <w:rFonts w:ascii="Helvetica" w:hAnsi="Helvetica" w:cs="Helvetica"/>
        </w:rPr>
      </w:pPr>
      <w:proofErr w:type="spellStart"/>
      <w:r w:rsidRPr="00A81CF5">
        <w:rPr>
          <w:rFonts w:ascii="Helvetica" w:hAnsi="Helvetica" w:cs="Helvetica"/>
        </w:rPr>
        <w:t>Il·elle</w:t>
      </w:r>
      <w:proofErr w:type="spellEnd"/>
      <w:r w:rsidRPr="00A81CF5">
        <w:rPr>
          <w:rFonts w:ascii="Helvetica" w:hAnsi="Helvetica" w:cs="Helvetica"/>
        </w:rPr>
        <w:t xml:space="preserve"> g</w:t>
      </w:r>
      <w:r w:rsidR="000C0B3A" w:rsidRPr="00A81CF5">
        <w:rPr>
          <w:rFonts w:ascii="Helvetica" w:hAnsi="Helvetica" w:cs="Helvetica"/>
        </w:rPr>
        <w:t>aranti</w:t>
      </w:r>
      <w:r w:rsidR="004513ED" w:rsidRPr="00A81CF5">
        <w:rPr>
          <w:rFonts w:ascii="Helvetica" w:hAnsi="Helvetica" w:cs="Helvetica"/>
        </w:rPr>
        <w:t>t</w:t>
      </w:r>
      <w:r w:rsidR="000C0B3A" w:rsidRPr="00A81CF5">
        <w:rPr>
          <w:rFonts w:ascii="Helvetica" w:hAnsi="Helvetica" w:cs="Helvetica"/>
        </w:rPr>
        <w:t xml:space="preserve"> le bon fonctionnement de l'atelier 207</w:t>
      </w:r>
      <w:r w:rsidR="004513ED" w:rsidRPr="00A81CF5">
        <w:rPr>
          <w:rFonts w:ascii="Helvetica" w:hAnsi="Helvetica" w:cs="Helvetica"/>
        </w:rPr>
        <w:t xml:space="preserve"> </w:t>
      </w:r>
      <w:r w:rsidR="000C0B3A" w:rsidRPr="00A81CF5">
        <w:rPr>
          <w:rFonts w:ascii="Helvetica" w:hAnsi="Helvetica" w:cs="Helvetica"/>
        </w:rPr>
        <w:t>bis afin de permettre aux étudiants et aux enseignants de travailler dans des conditions optimales de création et de sécurité, avec une grande rigueur dans l’organisation et la maintenance de l’espace.</w:t>
      </w:r>
    </w:p>
    <w:p w14:paraId="65B93A9E" w14:textId="218F3AE2" w:rsidR="000C0B3A" w:rsidRPr="00A81CF5" w:rsidRDefault="00AD79ED" w:rsidP="00AD79ED">
      <w:pPr>
        <w:pStyle w:val="Standard"/>
        <w:spacing w:after="0" w:line="240" w:lineRule="auto"/>
        <w:rPr>
          <w:rFonts w:ascii="Helvetica" w:hAnsi="Helvetica" w:cs="Helvetica"/>
        </w:rPr>
      </w:pPr>
      <w:proofErr w:type="spellStart"/>
      <w:r w:rsidRPr="00A81CF5">
        <w:rPr>
          <w:rFonts w:ascii="Helvetica" w:hAnsi="Helvetica" w:cs="Helvetica"/>
        </w:rPr>
        <w:t>Il·elle</w:t>
      </w:r>
      <w:proofErr w:type="spellEnd"/>
      <w:r w:rsidRPr="00A81CF5">
        <w:rPr>
          <w:rFonts w:ascii="Helvetica" w:hAnsi="Helvetica" w:cs="Helvetica"/>
        </w:rPr>
        <w:t xml:space="preserve"> a</w:t>
      </w:r>
      <w:r w:rsidR="000C0B3A" w:rsidRPr="00A81CF5">
        <w:rPr>
          <w:rFonts w:ascii="Helvetica" w:hAnsi="Helvetica" w:cs="Helvetica"/>
        </w:rPr>
        <w:t>ssure la maintenance et l'entretien du matériel.</w:t>
      </w:r>
    </w:p>
    <w:p w14:paraId="0E0AA2D5" w14:textId="582EA292" w:rsidR="000C0B3A" w:rsidRPr="00A81CF5" w:rsidRDefault="00AD79ED" w:rsidP="00AD79ED">
      <w:pPr>
        <w:pStyle w:val="Standard"/>
        <w:spacing w:after="0" w:line="240" w:lineRule="auto"/>
        <w:rPr>
          <w:rFonts w:ascii="Helvetica" w:hAnsi="Helvetica" w:cs="Helvetica"/>
        </w:rPr>
      </w:pPr>
      <w:proofErr w:type="spellStart"/>
      <w:r w:rsidRPr="00A81CF5">
        <w:rPr>
          <w:rFonts w:ascii="Helvetica" w:hAnsi="Helvetica" w:cs="Helvetica"/>
        </w:rPr>
        <w:t>Il·elle</w:t>
      </w:r>
      <w:proofErr w:type="spellEnd"/>
      <w:r w:rsidRPr="00A81CF5">
        <w:rPr>
          <w:rFonts w:ascii="Helvetica" w:hAnsi="Helvetica" w:cs="Helvetica"/>
        </w:rPr>
        <w:t xml:space="preserve"> </w:t>
      </w:r>
      <w:r w:rsidR="004513ED" w:rsidRPr="00A81CF5">
        <w:rPr>
          <w:rFonts w:ascii="Helvetica" w:hAnsi="Helvetica" w:cs="Helvetica"/>
        </w:rPr>
        <w:t>gère</w:t>
      </w:r>
      <w:r w:rsidR="000C0B3A" w:rsidRPr="00A81CF5">
        <w:rPr>
          <w:rFonts w:ascii="Helvetica" w:hAnsi="Helvetica" w:cs="Helvetica"/>
        </w:rPr>
        <w:t xml:space="preserve"> les stocks de consommables et les commandes.</w:t>
      </w:r>
    </w:p>
    <w:p w14:paraId="49157A47" w14:textId="77777777" w:rsidR="000C0B3A" w:rsidRPr="00A81CF5" w:rsidRDefault="000C0B3A" w:rsidP="000C0B3A">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p>
    <w:p w14:paraId="5800D8C6" w14:textId="305BBE5E" w:rsidR="000C0B3A" w:rsidRPr="00A81CF5" w:rsidRDefault="0022217A" w:rsidP="0022217A">
      <w:pPr>
        <w:pStyle w:val="Standard"/>
        <w:spacing w:after="0" w:line="240" w:lineRule="auto"/>
        <w:rPr>
          <w:rFonts w:ascii="Helvetica" w:hAnsi="Helvetica" w:cs="Helvetica"/>
        </w:rPr>
      </w:pPr>
      <w:proofErr w:type="spellStart"/>
      <w:r w:rsidRPr="00A81CF5">
        <w:rPr>
          <w:rFonts w:ascii="Helvetica" w:hAnsi="Helvetica" w:cs="Helvetica"/>
        </w:rPr>
        <w:t>Il·elle</w:t>
      </w:r>
      <w:proofErr w:type="spellEnd"/>
      <w:r w:rsidRPr="00A81CF5">
        <w:rPr>
          <w:rFonts w:ascii="Helvetica" w:hAnsi="Helvetica" w:cs="Helvetica"/>
        </w:rPr>
        <w:t xml:space="preserve"> assure un a</w:t>
      </w:r>
      <w:r w:rsidR="000C0B3A" w:rsidRPr="00A81CF5">
        <w:rPr>
          <w:rFonts w:ascii="Helvetica" w:hAnsi="Helvetica" w:cs="Helvetica"/>
        </w:rPr>
        <w:t>ccompagnement pédagogique des projets des étudiants de l’année 1 (en priorité) jusqu’ à l’année 5 tous départements, en apportant des éléments techniques et méthodologiques dans le suivi des réalisations, l’atelier étant un espace d'initiation et d'expérimentation des outils numériques dédiés à l'image et à l'édition.</w:t>
      </w:r>
    </w:p>
    <w:p w14:paraId="3388FBBF" w14:textId="77777777" w:rsidR="000C0B3A" w:rsidRPr="00A81CF5" w:rsidRDefault="000C0B3A" w:rsidP="000C0B3A">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p>
    <w:p w14:paraId="292EA3BB" w14:textId="13A6426D" w:rsidR="000C0B3A" w:rsidRPr="00A81CF5" w:rsidRDefault="0022217A" w:rsidP="0022217A">
      <w:pPr>
        <w:pStyle w:val="Standard"/>
        <w:spacing w:after="0" w:line="240" w:lineRule="auto"/>
        <w:rPr>
          <w:rFonts w:ascii="Helvetica" w:hAnsi="Helvetica" w:cs="Helvetica"/>
        </w:rPr>
      </w:pPr>
      <w:proofErr w:type="spellStart"/>
      <w:r w:rsidRPr="00A81CF5">
        <w:rPr>
          <w:rFonts w:ascii="Helvetica" w:hAnsi="Helvetica" w:cs="Helvetica"/>
        </w:rPr>
        <w:t>Il·elle</w:t>
      </w:r>
      <w:proofErr w:type="spellEnd"/>
      <w:r w:rsidRPr="00A81CF5">
        <w:rPr>
          <w:rFonts w:ascii="Helvetica" w:hAnsi="Helvetica" w:cs="Helvetica"/>
        </w:rPr>
        <w:t xml:space="preserve"> é</w:t>
      </w:r>
      <w:r w:rsidR="000C0B3A" w:rsidRPr="00A81CF5">
        <w:rPr>
          <w:rFonts w:ascii="Helvetica" w:hAnsi="Helvetica" w:cs="Helvetica"/>
        </w:rPr>
        <w:t>labor</w:t>
      </w:r>
      <w:r w:rsidRPr="00A81CF5">
        <w:rPr>
          <w:rFonts w:ascii="Helvetica" w:hAnsi="Helvetica" w:cs="Helvetica"/>
        </w:rPr>
        <w:t xml:space="preserve">e </w:t>
      </w:r>
      <w:r w:rsidR="000C0B3A" w:rsidRPr="00A81CF5">
        <w:rPr>
          <w:rFonts w:ascii="Helvetica" w:hAnsi="Helvetica" w:cs="Helvetica"/>
        </w:rPr>
        <w:t xml:space="preserve">des propositions pédagogiques en direction des étudiants et en cohérence avec les projets de l’établissement, tout en accompagnant les cours et les projets proposés par les professeurs. </w:t>
      </w:r>
    </w:p>
    <w:p w14:paraId="7D4C1280" w14:textId="1F7E32A4" w:rsidR="000C0B3A" w:rsidRPr="00A81CF5" w:rsidRDefault="0022217A" w:rsidP="0022217A">
      <w:pPr>
        <w:pStyle w:val="Standard"/>
        <w:spacing w:after="0" w:line="240" w:lineRule="auto"/>
        <w:rPr>
          <w:rFonts w:ascii="Helvetica" w:hAnsi="Helvetica" w:cs="Helvetica"/>
        </w:rPr>
      </w:pPr>
      <w:proofErr w:type="spellStart"/>
      <w:r w:rsidRPr="00A81CF5">
        <w:rPr>
          <w:rFonts w:ascii="Helvetica" w:hAnsi="Helvetica" w:cs="Helvetica"/>
        </w:rPr>
        <w:t>Il·elle</w:t>
      </w:r>
      <w:proofErr w:type="spellEnd"/>
      <w:r w:rsidRPr="00A81CF5">
        <w:rPr>
          <w:rFonts w:ascii="Helvetica" w:hAnsi="Helvetica" w:cs="Helvetica"/>
        </w:rPr>
        <w:t xml:space="preserve"> t</w:t>
      </w:r>
      <w:r w:rsidR="000C0B3A" w:rsidRPr="00A81CF5">
        <w:rPr>
          <w:rFonts w:ascii="Helvetica" w:hAnsi="Helvetica" w:cs="Helvetica"/>
        </w:rPr>
        <w:t>ravaille en étroite collaboration avec les assistants et professeurs de l'établissement, notamment autour des contenus pédagogiques et des usages numériques.</w:t>
      </w:r>
    </w:p>
    <w:p w14:paraId="6A6EA2F9" w14:textId="77777777" w:rsidR="000C0B3A" w:rsidRPr="00A81CF5" w:rsidRDefault="000C0B3A" w:rsidP="000C0B3A">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p>
    <w:p w14:paraId="6666916A" w14:textId="2779C395" w:rsidR="00B73F5B" w:rsidRPr="00A81CF5" w:rsidRDefault="00D34AA9" w:rsidP="007B6418">
      <w:pPr>
        <w:pStyle w:val="Standard"/>
        <w:spacing w:after="0" w:line="240" w:lineRule="auto"/>
        <w:rPr>
          <w:rFonts w:ascii="Helvetica" w:eastAsia="Times New Roman" w:hAnsi="Helvetica" w:cs="Helvetica"/>
          <w:lang w:eastAsia="fr-FR"/>
        </w:rPr>
      </w:pPr>
      <w:proofErr w:type="spellStart"/>
      <w:r w:rsidRPr="00A81CF5">
        <w:rPr>
          <w:rFonts w:ascii="Helvetica" w:hAnsi="Helvetica" w:cs="Helvetica"/>
        </w:rPr>
        <w:t>Il·elle</w:t>
      </w:r>
      <w:proofErr w:type="spellEnd"/>
      <w:r w:rsidRPr="00A81CF5">
        <w:rPr>
          <w:rFonts w:ascii="Helvetica" w:hAnsi="Helvetica" w:cs="Helvetica"/>
        </w:rPr>
        <w:t xml:space="preserve"> </w:t>
      </w:r>
      <w:r w:rsidR="004513ED" w:rsidRPr="00A81CF5">
        <w:rPr>
          <w:rFonts w:ascii="Helvetica" w:eastAsia="Times New Roman" w:hAnsi="Helvetica" w:cs="Helvetica"/>
          <w:lang w:eastAsia="fr-FR"/>
        </w:rPr>
        <w:t>p</w:t>
      </w:r>
      <w:r w:rsidR="000C0B3A" w:rsidRPr="00A81CF5">
        <w:rPr>
          <w:rFonts w:ascii="Helvetica" w:eastAsia="Times New Roman" w:hAnsi="Helvetica" w:cs="Helvetica"/>
          <w:lang w:eastAsia="fr-FR"/>
        </w:rPr>
        <w:t>articip</w:t>
      </w:r>
      <w:r w:rsidRPr="00A81CF5">
        <w:rPr>
          <w:rFonts w:ascii="Helvetica" w:eastAsia="Times New Roman" w:hAnsi="Helvetica" w:cs="Helvetica"/>
          <w:lang w:eastAsia="fr-FR"/>
        </w:rPr>
        <w:t>e</w:t>
      </w:r>
      <w:r w:rsidR="000C0B3A" w:rsidRPr="00A81CF5">
        <w:rPr>
          <w:rFonts w:ascii="Helvetica" w:eastAsia="Times New Roman" w:hAnsi="Helvetica" w:cs="Helvetica"/>
          <w:lang w:eastAsia="fr-FR"/>
        </w:rPr>
        <w:t xml:space="preserve"> aux réunions pédagogiques, évaluations, jurys, journées portes ouvertes et autres activités liées à la vie de l’établissement, en sus des 20h00 en présence des étudiants.</w:t>
      </w:r>
    </w:p>
    <w:p w14:paraId="07E57D48" w14:textId="77777777" w:rsidR="00B73F5B" w:rsidRPr="00A81CF5" w:rsidRDefault="00B73F5B" w:rsidP="003D74AA">
      <w:pPr>
        <w:pStyle w:val="Listetirets"/>
        <w:numPr>
          <w:ilvl w:val="0"/>
          <w:numId w:val="0"/>
        </w:numPr>
        <w:rPr>
          <w:b/>
          <w:bCs/>
          <w:szCs w:val="22"/>
        </w:rPr>
      </w:pPr>
    </w:p>
    <w:p w14:paraId="007E8F59" w14:textId="77777777" w:rsidR="00636F0C" w:rsidRPr="00A81CF5" w:rsidRDefault="00636F0C" w:rsidP="00636F0C">
      <w:pPr>
        <w:pStyle w:val="TexteCourantGras"/>
      </w:pPr>
      <w:r w:rsidRPr="00A81CF5">
        <w:t>Profil</w:t>
      </w:r>
    </w:p>
    <w:p w14:paraId="3E091016" w14:textId="77777777" w:rsidR="007B6418" w:rsidRPr="00A81CF5" w:rsidRDefault="007B6418" w:rsidP="005D049C">
      <w:pPr>
        <w:pStyle w:val="Standard"/>
        <w:spacing w:after="0" w:line="240" w:lineRule="auto"/>
        <w:rPr>
          <w:rFonts w:cs="Helvetica"/>
        </w:rPr>
      </w:pPr>
    </w:p>
    <w:p w14:paraId="364DE96C" w14:textId="7CBAE1E6" w:rsidR="005D049C" w:rsidRPr="00A81CF5" w:rsidRDefault="005D049C" w:rsidP="005D049C">
      <w:pPr>
        <w:pStyle w:val="Standard"/>
        <w:spacing w:after="0" w:line="240" w:lineRule="auto"/>
        <w:rPr>
          <w:rFonts w:ascii="Helvetica" w:hAnsi="Helvetica" w:cs="Helvetica"/>
        </w:rPr>
      </w:pPr>
      <w:r w:rsidRPr="00A81CF5">
        <w:rPr>
          <w:rFonts w:ascii="Helvetica" w:hAnsi="Helvetica" w:cs="Helvetica"/>
        </w:rPr>
        <w:t>Excellente connaissance et pratique des outils numériques dédiés à l'image et à l'édition.</w:t>
      </w:r>
    </w:p>
    <w:p w14:paraId="6600AC93" w14:textId="77777777" w:rsidR="005D049C" w:rsidRPr="00A81CF5" w:rsidRDefault="005D049C" w:rsidP="005D049C">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r w:rsidRPr="00A81CF5">
        <w:rPr>
          <w:rFonts w:eastAsia="Calibri" w:cs="Helvetica"/>
          <w:color w:val="auto"/>
          <w:w w:val="100"/>
          <w:kern w:val="3"/>
          <w:szCs w:val="22"/>
        </w:rPr>
        <w:t>Réflexion approfondie sur les outils numériques et ses aspects techniques, sa culture, ses usages ainsi que son inscription dans le champ de l’art et du graphisme.</w:t>
      </w:r>
    </w:p>
    <w:p w14:paraId="42E96329" w14:textId="77777777" w:rsidR="005D049C" w:rsidRPr="00A81CF5" w:rsidRDefault="005D049C" w:rsidP="005D049C">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r w:rsidRPr="00A81CF5">
        <w:rPr>
          <w:rFonts w:eastAsia="Calibri" w:cs="Helvetica"/>
          <w:color w:val="auto"/>
          <w:w w:val="100"/>
          <w:kern w:val="3"/>
          <w:szCs w:val="22"/>
        </w:rPr>
        <w:t>Connaissance affirmée des enjeux et des réseaux de la création contemporaine de l’édition et de l’image.</w:t>
      </w:r>
    </w:p>
    <w:p w14:paraId="0E8DFAFB" w14:textId="77777777" w:rsidR="005D049C" w:rsidRPr="00A81CF5" w:rsidRDefault="005D049C" w:rsidP="005D049C">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r w:rsidRPr="00A81CF5">
        <w:rPr>
          <w:rFonts w:eastAsia="Calibri" w:cs="Helvetica"/>
          <w:color w:val="auto"/>
          <w:w w:val="100"/>
          <w:kern w:val="3"/>
          <w:szCs w:val="22"/>
        </w:rPr>
        <w:t>Pratique d’au moins une langue étrangère, l’établissement développant les échanges européens et internationaux.</w:t>
      </w:r>
    </w:p>
    <w:p w14:paraId="77E235EA" w14:textId="77777777" w:rsidR="005D049C" w:rsidRPr="00A81CF5" w:rsidRDefault="005D049C" w:rsidP="005D049C">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r w:rsidRPr="00A81CF5">
        <w:rPr>
          <w:rFonts w:eastAsia="Calibri" w:cs="Helvetica"/>
          <w:color w:val="auto"/>
          <w:w w:val="100"/>
          <w:kern w:val="3"/>
          <w:szCs w:val="22"/>
        </w:rPr>
        <w:t>Capacité à travailler dans une école supérieure d'art et de design en prenant en compte les spécificités des rapports entre théorie et pratique qui lui sont propres.</w:t>
      </w:r>
    </w:p>
    <w:p w14:paraId="3C3B3DD5" w14:textId="77777777" w:rsidR="005D049C" w:rsidRPr="00A81CF5" w:rsidRDefault="005D049C" w:rsidP="005D049C">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r w:rsidRPr="00A81CF5">
        <w:rPr>
          <w:rFonts w:eastAsia="Calibri" w:cs="Helvetica"/>
          <w:color w:val="auto"/>
          <w:w w:val="100"/>
          <w:kern w:val="3"/>
          <w:szCs w:val="22"/>
        </w:rPr>
        <w:t>Goût de la transmission et du partage des savoirs.</w:t>
      </w:r>
    </w:p>
    <w:p w14:paraId="47BFD68A" w14:textId="77777777" w:rsidR="005D049C" w:rsidRPr="00A81CF5" w:rsidRDefault="005D049C" w:rsidP="005D049C">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r w:rsidRPr="00A81CF5">
        <w:rPr>
          <w:rFonts w:eastAsia="Calibri" w:cs="Helvetica"/>
          <w:color w:val="auto"/>
          <w:w w:val="100"/>
          <w:kern w:val="3"/>
          <w:szCs w:val="22"/>
        </w:rPr>
        <w:t>Aptitude au travail collégial.</w:t>
      </w:r>
    </w:p>
    <w:p w14:paraId="259654E2" w14:textId="77777777" w:rsidR="005D049C" w:rsidRPr="00A81CF5" w:rsidRDefault="005D049C" w:rsidP="005D049C">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r w:rsidRPr="00A81CF5">
        <w:rPr>
          <w:rFonts w:eastAsia="Calibri" w:cs="Helvetica"/>
          <w:color w:val="auto"/>
          <w:w w:val="100"/>
          <w:kern w:val="3"/>
          <w:szCs w:val="22"/>
        </w:rPr>
        <w:t>Rigueur et organisation.</w:t>
      </w:r>
    </w:p>
    <w:p w14:paraId="13433965" w14:textId="77777777" w:rsidR="005D049C" w:rsidRPr="00A81CF5" w:rsidRDefault="005D049C" w:rsidP="005D049C">
      <w:pPr>
        <w:tabs>
          <w:tab w:val="clear" w:pos="284"/>
          <w:tab w:val="clear" w:pos="567"/>
          <w:tab w:val="clear" w:pos="851"/>
          <w:tab w:val="clear" w:pos="1134"/>
          <w:tab w:val="clear" w:pos="1418"/>
          <w:tab w:val="clear" w:pos="1701"/>
          <w:tab w:val="clear" w:pos="1985"/>
          <w:tab w:val="clear" w:pos="2268"/>
        </w:tabs>
        <w:suppressAutoHyphens/>
        <w:autoSpaceDN w:val="0"/>
        <w:spacing w:line="240" w:lineRule="auto"/>
        <w:textAlignment w:val="baseline"/>
        <w:rPr>
          <w:rFonts w:eastAsia="Calibri" w:cs="Helvetica"/>
          <w:color w:val="auto"/>
          <w:w w:val="100"/>
          <w:kern w:val="3"/>
          <w:szCs w:val="22"/>
        </w:rPr>
      </w:pPr>
      <w:r w:rsidRPr="00A81CF5">
        <w:rPr>
          <w:rFonts w:eastAsia="Calibri" w:cs="Helvetica"/>
          <w:color w:val="auto"/>
          <w:w w:val="100"/>
          <w:kern w:val="3"/>
          <w:szCs w:val="22"/>
        </w:rPr>
        <w:t>Volonté de s'impliquer dans le projet de l'institut.</w:t>
      </w:r>
    </w:p>
    <w:p w14:paraId="0CCF47CB" w14:textId="523AF9EE" w:rsidR="003D74AA" w:rsidRPr="00A81CF5" w:rsidRDefault="003D74AA" w:rsidP="003D74AA">
      <w:pPr>
        <w:pStyle w:val="Standard"/>
        <w:spacing w:after="0" w:line="240" w:lineRule="auto"/>
        <w:rPr>
          <w:rFonts w:ascii="Helvetica" w:hAnsi="Helvetica" w:cs="Helvetica"/>
        </w:rPr>
      </w:pPr>
    </w:p>
    <w:p w14:paraId="7E27B5D8" w14:textId="071E5EFA" w:rsidR="00FD663C" w:rsidRPr="00A81CF5" w:rsidRDefault="00981939" w:rsidP="00331C58">
      <w:pPr>
        <w:spacing w:line="240" w:lineRule="auto"/>
        <w:rPr>
          <w:b/>
          <w:szCs w:val="22"/>
        </w:rPr>
      </w:pPr>
      <w:r w:rsidRPr="00A81CF5">
        <w:rPr>
          <w:b/>
          <w:szCs w:val="22"/>
        </w:rPr>
        <w:t>Description du poste</w:t>
      </w:r>
    </w:p>
    <w:p w14:paraId="332E426F" w14:textId="7C7D69D4" w:rsidR="0069368C" w:rsidRPr="00A81CF5" w:rsidRDefault="00BB5A3D" w:rsidP="00331C58">
      <w:pPr>
        <w:spacing w:line="240" w:lineRule="auto"/>
        <w:rPr>
          <w:b/>
          <w:szCs w:val="22"/>
        </w:rPr>
      </w:pPr>
      <w:r w:rsidRPr="00A81CF5">
        <w:rPr>
          <w:b/>
          <w:szCs w:val="22"/>
        </w:rPr>
        <w:t xml:space="preserve"> </w:t>
      </w:r>
    </w:p>
    <w:p w14:paraId="2C65EC6A" w14:textId="46D6C9E5" w:rsidR="00967FB1" w:rsidRPr="00A81CF5" w:rsidRDefault="001C4905" w:rsidP="00D5172C">
      <w:pPr>
        <w:pStyle w:val="Listetirets"/>
        <w:numPr>
          <w:ilvl w:val="0"/>
          <w:numId w:val="0"/>
        </w:numPr>
      </w:pPr>
      <w:r w:rsidRPr="00A81CF5">
        <w:t xml:space="preserve">Cadre d’emploi des </w:t>
      </w:r>
      <w:r w:rsidR="00636F0C" w:rsidRPr="00A81CF5">
        <w:t xml:space="preserve">assistants </w:t>
      </w:r>
      <w:r w:rsidR="00834481" w:rsidRPr="00A81CF5">
        <w:t xml:space="preserve">territoriaux </w:t>
      </w:r>
      <w:r w:rsidR="00636F0C" w:rsidRPr="00A81CF5">
        <w:t>d’enseignement artistique</w:t>
      </w:r>
      <w:r w:rsidR="00BB5A3D" w:rsidRPr="00A81CF5">
        <w:t> ;</w:t>
      </w:r>
    </w:p>
    <w:p w14:paraId="42226D80" w14:textId="10AEC673" w:rsidR="00967FB1" w:rsidRPr="00A81CF5" w:rsidRDefault="00FD663C" w:rsidP="00D5172C">
      <w:pPr>
        <w:pStyle w:val="Listetirets"/>
        <w:numPr>
          <w:ilvl w:val="0"/>
          <w:numId w:val="0"/>
        </w:numPr>
      </w:pPr>
      <w:r w:rsidRPr="00A81CF5">
        <w:t xml:space="preserve">Recrutement par voie </w:t>
      </w:r>
      <w:r w:rsidR="001C4905" w:rsidRPr="00A81CF5">
        <w:t xml:space="preserve">statutaire ou </w:t>
      </w:r>
      <w:r w:rsidRPr="00A81CF5">
        <w:t>contractuelle</w:t>
      </w:r>
      <w:r w:rsidR="00BB5A3D" w:rsidRPr="00A81CF5">
        <w:t> ;</w:t>
      </w:r>
    </w:p>
    <w:p w14:paraId="2C3BA599" w14:textId="237E4C37" w:rsidR="00967FB1" w:rsidRPr="00A81CF5" w:rsidRDefault="00FD663C" w:rsidP="00D5172C">
      <w:pPr>
        <w:pStyle w:val="Listetirets"/>
        <w:numPr>
          <w:ilvl w:val="0"/>
          <w:numId w:val="0"/>
        </w:numPr>
      </w:pPr>
      <w:r w:rsidRPr="00A81CF5">
        <w:t>Durée hebdomadaire</w:t>
      </w:r>
      <w:r w:rsidRPr="00A81CF5">
        <w:rPr>
          <w:rFonts w:cs="Cambria"/>
        </w:rPr>
        <w:t> </w:t>
      </w:r>
      <w:r w:rsidRPr="00A81CF5">
        <w:t xml:space="preserve">: temps complet </w:t>
      </w:r>
      <w:r w:rsidR="00636F0C" w:rsidRPr="00A81CF5">
        <w:t>20h</w:t>
      </w:r>
      <w:r w:rsidR="004513ED" w:rsidRPr="00A81CF5">
        <w:t>00</w:t>
      </w:r>
      <w:r w:rsidR="001C4905" w:rsidRPr="00A81CF5">
        <w:t xml:space="preserve"> </w:t>
      </w:r>
      <w:r w:rsidRPr="00A81CF5">
        <w:t>par semaine</w:t>
      </w:r>
      <w:r w:rsidR="00BB5A3D" w:rsidRPr="00A81CF5">
        <w:t> ;</w:t>
      </w:r>
    </w:p>
    <w:p w14:paraId="1BFB93AD" w14:textId="778E668F" w:rsidR="00967FB1" w:rsidRPr="00A81CF5" w:rsidRDefault="008E308D" w:rsidP="00D5172C">
      <w:pPr>
        <w:pStyle w:val="Listetirets"/>
        <w:numPr>
          <w:ilvl w:val="0"/>
          <w:numId w:val="0"/>
        </w:numPr>
      </w:pPr>
      <w:r w:rsidRPr="00A81CF5">
        <w:t>Rémunération </w:t>
      </w:r>
      <w:r w:rsidR="001C4905" w:rsidRPr="00A81CF5">
        <w:t>statutaire + régime indemnitaire</w:t>
      </w:r>
      <w:r w:rsidR="00BB5A3D" w:rsidRPr="00A81CF5">
        <w:t> ;</w:t>
      </w:r>
    </w:p>
    <w:p w14:paraId="62781D4E" w14:textId="699AE729" w:rsidR="001C4905" w:rsidRPr="00A81CF5" w:rsidRDefault="001C4905" w:rsidP="00D5172C">
      <w:pPr>
        <w:pStyle w:val="Listetirets"/>
        <w:numPr>
          <w:ilvl w:val="0"/>
          <w:numId w:val="0"/>
        </w:numPr>
      </w:pPr>
      <w:r w:rsidRPr="00A81CF5">
        <w:t xml:space="preserve">Date de prise de fonctions : </w:t>
      </w:r>
      <w:r w:rsidR="0069368C" w:rsidRPr="00A81CF5">
        <w:t>1</w:t>
      </w:r>
      <w:r w:rsidR="0069368C" w:rsidRPr="00A81CF5">
        <w:rPr>
          <w:vertAlign w:val="superscript"/>
        </w:rPr>
        <w:t>er</w:t>
      </w:r>
      <w:r w:rsidR="0069368C" w:rsidRPr="00A81CF5">
        <w:t xml:space="preserve"> octobre 2026</w:t>
      </w:r>
      <w:r w:rsidR="00BB5A3D" w:rsidRPr="00A81CF5">
        <w:t>.</w:t>
      </w:r>
    </w:p>
    <w:p w14:paraId="159B4511" w14:textId="77777777" w:rsidR="00967FB1" w:rsidRPr="00A81CF5" w:rsidRDefault="00967FB1" w:rsidP="00331C58">
      <w:pPr>
        <w:spacing w:line="240" w:lineRule="auto"/>
        <w:rPr>
          <w:b/>
          <w:szCs w:val="22"/>
        </w:rPr>
      </w:pPr>
    </w:p>
    <w:p w14:paraId="3BEF2A6A" w14:textId="77777777" w:rsidR="008D551A" w:rsidRPr="00A81CF5" w:rsidRDefault="008D551A" w:rsidP="00967FB1">
      <w:pPr>
        <w:spacing w:line="240" w:lineRule="auto"/>
        <w:rPr>
          <w:b/>
          <w:szCs w:val="22"/>
        </w:rPr>
      </w:pPr>
    </w:p>
    <w:p w14:paraId="2DD7FE0B" w14:textId="77777777" w:rsidR="008D551A" w:rsidRPr="00A81CF5" w:rsidRDefault="008D551A" w:rsidP="00967FB1">
      <w:pPr>
        <w:spacing w:line="240" w:lineRule="auto"/>
        <w:rPr>
          <w:b/>
          <w:szCs w:val="22"/>
        </w:rPr>
      </w:pPr>
    </w:p>
    <w:p w14:paraId="096DE233" w14:textId="77777777" w:rsidR="008D551A" w:rsidRPr="00A81CF5" w:rsidRDefault="008D551A" w:rsidP="00967FB1">
      <w:pPr>
        <w:spacing w:line="240" w:lineRule="auto"/>
        <w:rPr>
          <w:b/>
          <w:szCs w:val="22"/>
        </w:rPr>
      </w:pPr>
    </w:p>
    <w:p w14:paraId="68A6BE58" w14:textId="5239AB4F" w:rsidR="000C4080" w:rsidRPr="00A81CF5" w:rsidRDefault="00981939" w:rsidP="00967FB1">
      <w:pPr>
        <w:spacing w:line="240" w:lineRule="auto"/>
        <w:rPr>
          <w:b/>
          <w:szCs w:val="22"/>
        </w:rPr>
      </w:pPr>
      <w:r w:rsidRPr="00A81CF5">
        <w:rPr>
          <w:b/>
          <w:szCs w:val="22"/>
        </w:rPr>
        <w:lastRenderedPageBreak/>
        <w:t>Candidature et calendrier</w:t>
      </w:r>
    </w:p>
    <w:p w14:paraId="07E4970D" w14:textId="7A6E4EF5" w:rsidR="00FD663C" w:rsidRPr="00A81CF5" w:rsidRDefault="00FD663C" w:rsidP="00636F0C">
      <w:r w:rsidRPr="00A81CF5">
        <w:t>Les candidatures (lettre d</w:t>
      </w:r>
      <w:r w:rsidR="005E7138" w:rsidRPr="00A81CF5">
        <w:t>e motivation, curriculum vitae</w:t>
      </w:r>
      <w:r w:rsidR="00E03AAC" w:rsidRPr="00A81CF5">
        <w:t xml:space="preserve">, </w:t>
      </w:r>
      <w:r w:rsidR="00834481" w:rsidRPr="00A81CF5">
        <w:t>dossier artistique</w:t>
      </w:r>
      <w:r w:rsidR="00636F0C" w:rsidRPr="00A81CF5">
        <w:t xml:space="preserve">, </w:t>
      </w:r>
      <w:r w:rsidR="00E03AAC" w:rsidRPr="00A81CF5">
        <w:t xml:space="preserve">dernier arrêté de </w:t>
      </w:r>
      <w:r w:rsidR="00FC331D" w:rsidRPr="00A81CF5">
        <w:t xml:space="preserve">nomination, </w:t>
      </w:r>
      <w:r w:rsidR="00E03AAC" w:rsidRPr="00A81CF5">
        <w:t>le cas échéant</w:t>
      </w:r>
      <w:r w:rsidR="005E7138" w:rsidRPr="00A81CF5">
        <w:t>)</w:t>
      </w:r>
      <w:r w:rsidRPr="00A81CF5">
        <w:t xml:space="preserve"> sont à adresser à l’atten</w:t>
      </w:r>
      <w:r w:rsidR="00FC331D" w:rsidRPr="00A81CF5">
        <w:t xml:space="preserve">tion de </w:t>
      </w:r>
      <w:r w:rsidR="0069368C" w:rsidRPr="00A81CF5">
        <w:t xml:space="preserve">la </w:t>
      </w:r>
      <w:r w:rsidR="00FC331D" w:rsidRPr="00A81CF5">
        <w:t>P</w:t>
      </w:r>
      <w:r w:rsidRPr="00A81CF5">
        <w:t>résiden</w:t>
      </w:r>
      <w:r w:rsidR="0069368C" w:rsidRPr="00A81CF5">
        <w:t>c</w:t>
      </w:r>
      <w:r w:rsidRPr="00A81CF5">
        <w:t xml:space="preserve">e de l’isdaT, par courrier électronique </w:t>
      </w:r>
      <w:r w:rsidRPr="00A81CF5">
        <w:rPr>
          <w:b/>
        </w:rPr>
        <w:t>uniquement</w:t>
      </w:r>
      <w:r w:rsidRPr="00A81CF5">
        <w:t xml:space="preserve">, à l’adresse </w:t>
      </w:r>
      <w:r w:rsidRPr="00A81CF5">
        <w:rPr>
          <w:b/>
        </w:rPr>
        <w:t>recrutement@isdat.fr</w:t>
      </w:r>
      <w:r w:rsidRPr="00A81CF5">
        <w:t xml:space="preserve"> au plus tard </w:t>
      </w:r>
      <w:r w:rsidR="0069368C" w:rsidRPr="00A81CF5">
        <w:t xml:space="preserve">le </w:t>
      </w:r>
      <w:r w:rsidR="00BB5A3D" w:rsidRPr="00A81CF5">
        <w:rPr>
          <w:b/>
          <w:bCs/>
        </w:rPr>
        <w:t xml:space="preserve">mercredi </w:t>
      </w:r>
      <w:r w:rsidR="0069368C" w:rsidRPr="00A81CF5">
        <w:rPr>
          <w:b/>
          <w:bCs/>
        </w:rPr>
        <w:t>1</w:t>
      </w:r>
      <w:r w:rsidR="004513ED" w:rsidRPr="00A81CF5">
        <w:rPr>
          <w:b/>
          <w:bCs/>
        </w:rPr>
        <w:t>3</w:t>
      </w:r>
      <w:r w:rsidR="0069368C" w:rsidRPr="00A81CF5">
        <w:rPr>
          <w:b/>
          <w:bCs/>
        </w:rPr>
        <w:t xml:space="preserve"> mai 2026 à </w:t>
      </w:r>
      <w:r w:rsidRPr="00A81CF5">
        <w:rPr>
          <w:b/>
          <w:bCs/>
        </w:rPr>
        <w:t>minuit</w:t>
      </w:r>
      <w:r w:rsidRPr="00A81CF5">
        <w:t>.</w:t>
      </w:r>
    </w:p>
    <w:p w14:paraId="6783755C" w14:textId="77777777" w:rsidR="00FD663C" w:rsidRPr="00A81CF5" w:rsidRDefault="00FD663C" w:rsidP="00540E15"/>
    <w:p w14:paraId="5DDF680B" w14:textId="79A13BBC" w:rsidR="000C4080" w:rsidRDefault="002D5E70" w:rsidP="00540E15">
      <w:pPr>
        <w:rPr>
          <w:rFonts w:cs="Calibri"/>
        </w:rPr>
      </w:pPr>
      <w:r w:rsidRPr="00A81CF5">
        <w:rPr>
          <w:rFonts w:cs="Calibri"/>
        </w:rPr>
        <w:t xml:space="preserve">Les </w:t>
      </w:r>
      <w:proofErr w:type="spellStart"/>
      <w:r w:rsidRPr="00A81CF5">
        <w:rPr>
          <w:rFonts w:cs="Calibri"/>
        </w:rPr>
        <w:t>candidat·es</w:t>
      </w:r>
      <w:proofErr w:type="spellEnd"/>
      <w:r w:rsidRPr="00A81CF5">
        <w:rPr>
          <w:rFonts w:cs="Calibri"/>
        </w:rPr>
        <w:t xml:space="preserve"> </w:t>
      </w:r>
      <w:proofErr w:type="spellStart"/>
      <w:r w:rsidRPr="00A81CF5">
        <w:rPr>
          <w:rFonts w:cs="Calibri"/>
        </w:rPr>
        <w:t>pré-sélectionné·es</w:t>
      </w:r>
      <w:proofErr w:type="spellEnd"/>
      <w:r w:rsidRPr="00A81CF5">
        <w:rPr>
          <w:rFonts w:cs="Calibri"/>
        </w:rPr>
        <w:t xml:space="preserve"> seront </w:t>
      </w:r>
      <w:r w:rsidR="009A580B" w:rsidRPr="00A81CF5">
        <w:rPr>
          <w:rFonts w:cs="Calibri"/>
        </w:rPr>
        <w:t xml:space="preserve">prévenu.es </w:t>
      </w:r>
      <w:r w:rsidR="00BB5A3D" w:rsidRPr="00A81CF5">
        <w:rPr>
          <w:rFonts w:cs="Calibri"/>
        </w:rPr>
        <w:t xml:space="preserve">début </w:t>
      </w:r>
      <w:r w:rsidR="0069368C" w:rsidRPr="00A81CF5">
        <w:rPr>
          <w:rFonts w:cs="Calibri"/>
        </w:rPr>
        <w:t>juin 2026</w:t>
      </w:r>
      <w:r w:rsidR="009A580B" w:rsidRPr="00A81CF5">
        <w:rPr>
          <w:rFonts w:cs="Calibri"/>
        </w:rPr>
        <w:t xml:space="preserve"> et </w:t>
      </w:r>
      <w:proofErr w:type="spellStart"/>
      <w:r w:rsidRPr="00A81CF5">
        <w:rPr>
          <w:rFonts w:cs="Calibri"/>
        </w:rPr>
        <w:t>auditionné</w:t>
      </w:r>
      <w:r w:rsidR="00967FB1" w:rsidRPr="00A81CF5">
        <w:rPr>
          <w:rFonts w:cs="Calibri"/>
        </w:rPr>
        <w:t>·</w:t>
      </w:r>
      <w:r w:rsidRPr="00A81CF5">
        <w:rPr>
          <w:rFonts w:cs="Calibri"/>
        </w:rPr>
        <w:t>es</w:t>
      </w:r>
      <w:proofErr w:type="spellEnd"/>
      <w:r w:rsidRPr="00A81CF5">
        <w:rPr>
          <w:rFonts w:cs="Calibri"/>
        </w:rPr>
        <w:t xml:space="preserve"> par le jury</w:t>
      </w:r>
      <w:r w:rsidR="0069368C" w:rsidRPr="00A81CF5">
        <w:rPr>
          <w:rFonts w:cs="Calibri"/>
        </w:rPr>
        <w:t xml:space="preserve"> </w:t>
      </w:r>
      <w:r w:rsidR="004513ED" w:rsidRPr="00A81CF5">
        <w:rPr>
          <w:rFonts w:cs="Calibri"/>
        </w:rPr>
        <w:t xml:space="preserve">deuxième quinzaine de </w:t>
      </w:r>
      <w:r w:rsidR="0069368C" w:rsidRPr="00A81CF5">
        <w:rPr>
          <w:rFonts w:cs="Calibri"/>
        </w:rPr>
        <w:t>juin 2026</w:t>
      </w:r>
      <w:r w:rsidR="00BB5A3D" w:rsidRPr="00A81CF5">
        <w:rPr>
          <w:rFonts w:cs="Calibri"/>
        </w:rPr>
        <w:t>.</w:t>
      </w:r>
    </w:p>
    <w:p w14:paraId="30E4F874" w14:textId="1A9B52AC" w:rsidR="0069368C" w:rsidRDefault="0069368C" w:rsidP="00540E15">
      <w:pPr>
        <w:rPr>
          <w:rFonts w:cs="Calibri"/>
        </w:rPr>
      </w:pPr>
    </w:p>
    <w:sectPr w:rsidR="0069368C" w:rsidSect="002A1A49">
      <w:headerReference w:type="default" r:id="rId8"/>
      <w:footerReference w:type="default" r:id="rId9"/>
      <w:headerReference w:type="first" r:id="rId10"/>
      <w:footerReference w:type="first" r:id="rId11"/>
      <w:pgSz w:w="11900" w:h="16840"/>
      <w:pgMar w:top="567" w:right="567" w:bottom="964" w:left="3345"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BC62" w14:textId="77777777" w:rsidR="00B05D98" w:rsidRDefault="00B05D98" w:rsidP="00640E74">
      <w:r>
        <w:separator/>
      </w:r>
    </w:p>
  </w:endnote>
  <w:endnote w:type="continuationSeparator" w:id="0">
    <w:p w14:paraId="4F15DD53" w14:textId="77777777" w:rsidR="00B05D98" w:rsidRDefault="00B05D98" w:rsidP="0064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lative">
    <w:altName w:val="Calibri"/>
    <w:panose1 w:val="00000000000000000000"/>
    <w:charset w:val="00"/>
    <w:family w:val="modern"/>
    <w:notTrueType/>
    <w:pitch w:val="variable"/>
    <w:sig w:usb0="800000AF" w:usb1="4000205B" w:usb2="00000000" w:usb3="00000000" w:csb0="00000093" w:csb1="00000000"/>
  </w:font>
  <w:font w:name="RELATIVE-BOOK">
    <w:altName w:val="Calibri"/>
    <w:panose1 w:val="00000000000000000000"/>
    <w:charset w:val="4D"/>
    <w:family w:val="auto"/>
    <w:notTrueType/>
    <w:pitch w:val="variable"/>
    <w:sig w:usb0="800000AF" w:usb1="4000205B" w:usb2="00000000" w:usb3="00000000" w:csb0="00000093" w:csb1="00000000"/>
  </w:font>
  <w:font w:name="Times New Roman (Corps C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clid Circular A Semibold Ita">
    <w:altName w:val="Calibri"/>
    <w:panose1 w:val="00000000000000000000"/>
    <w:charset w:val="4D"/>
    <w:family w:val="swiss"/>
    <w:notTrueType/>
    <w:pitch w:val="variable"/>
    <w:sig w:usb0="00000207" w:usb1="00000001" w:usb2="00000000" w:usb3="00000000" w:csb0="000000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6F76" w14:textId="77777777" w:rsidR="00757DF4" w:rsidRDefault="00757DF4" w:rsidP="00640E74">
    <w:r>
      <w:rPr>
        <w:noProof/>
        <w:w w:val="100"/>
        <w:lang w:eastAsia="fr-FR"/>
      </w:rPr>
      <mc:AlternateContent>
        <mc:Choice Requires="wps">
          <w:drawing>
            <wp:anchor distT="0" distB="0" distL="114300" distR="114300" simplePos="0" relativeHeight="251670528" behindDoc="0" locked="0" layoutInCell="1" allowOverlap="1" wp14:anchorId="71D43618" wp14:editId="752C1A98">
              <wp:simplePos x="0" y="0"/>
              <wp:positionH relativeFrom="page">
                <wp:posOffset>2124075</wp:posOffset>
              </wp:positionH>
              <wp:positionV relativeFrom="margin">
                <wp:posOffset>9825355</wp:posOffset>
              </wp:positionV>
              <wp:extent cx="3312000" cy="36000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3312000" cy="360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821B03" w14:textId="77777777" w:rsidR="00757DF4" w:rsidRPr="009B01B8" w:rsidRDefault="00757DF4" w:rsidP="00E24C58">
                          <w:pPr>
                            <w:pStyle w:val="Piedsdepa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43618" id="_x0000_t202" coordsize="21600,21600" o:spt="202" path="m,l,21600r21600,l21600,xe">
              <v:stroke joinstyle="miter"/>
              <v:path gradientshapeok="t" o:connecttype="rect"/>
            </v:shapetype>
            <v:shape id="Zone de texte 19" o:spid="_x0000_s1027" type="#_x0000_t202" style="position:absolute;margin-left:167.25pt;margin-top:773.65pt;width:260.8pt;height:28.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ogZAIAADYFAAAOAAAAZHJzL2Uyb0RvYy54bWysVE1vEzEQvSPxHyzf6SZNKBB1U4VWRUhV&#10;W5Ginh2vnazweoztZDf8+j57kzQULkVcdu35njdvfH7RNYZtlA812ZIPTwacKSupqu2y5N8frt99&#10;5CxEYSthyKqSb1XgF9O3b85bN1GntCJTKc8QxIZJ60q+itFNiiLIlWpEOCGnLJSafCMirn5ZVF60&#10;iN6Y4nQwOCta8pXzJFUIkF71Sj7N8bVWMt5pHVRkpuSoLeavz99F+hbTczFZeuFWtdyVIf6hikbU&#10;FkkPoa5EFGzt6z9CNbX0FEjHE0lNQVrXUuUe0M1w8KKb+Uo4lXsBOMEdYAr/L6y83czdvWex+0wd&#10;BpgAaV2YBAhTP532TfqjUgY9INweYFNdZBLC0WiIUUAloRud4ZhxLZ69nQ/xi6KGpUPJPcaS0RKb&#10;mxCREaZ7k5TM0nVtTB6Nsb8JYJgkxXOJ+RS3RiU7Y78pzeoqV5oEQfrl4tJ41o8cnESZ+8HnYHBI&#10;hhoJX+m7c0neKjPtlf4Hp5yfbDz4N7UlnwHKe6BSAxsBBlc/8oBQuO7t91D0ACQsYrfogMDRKBdU&#10;bTFhTz35g5PXNcZwI0K8Fx5sByTY4HiHjzbUlpx2J85W5H/9TZ7sQUJoOWuxPSUPP9fCK87MVwt6&#10;fhqOxwgb82X8/sMpLv5YszjW2HVzSWhviLfCyXxM9tHsj9pT84hFn6WsUAkrkbvkcX+8jP2A8VBI&#10;NZtlIyyYE/HGzp1MoRPKiWQP3aPwbsfECA7f0n7PxOQFIXvb5Glpto6k68zWhHOP6g5/LGcm8e4h&#10;Sdt/fM9Wz8/d9AkAAP//AwBQSwMEFAAGAAgAAAAhAIqgrIXgAAAADQEAAA8AAABkcnMvZG93bnJl&#10;di54bWxMj01PwzAMhu9I/IfISNxYMvrBKE0nBOIK2mCTuGWN11Y0TtVka/n3mBMc7ffR68flena9&#10;OOMYOk8algsFAqn2tqNGw8f7y80KRIiGrOk9oYZvDLCuLi9KU1g/0QbP29gILqFQGA1tjEMhZahb&#10;dCYs/IDE2dGPzkQex0ba0Uxc7np5q1QunemIL7RmwKcW66/tyWnYvR4/96l6a55dNkx+VpLcvdT6&#10;+mp+fAARcY5/MPzqszpU7HTwJ7JB9BqSJM0Y5SBL7xIQjKyyfAniwKtcpQpkVcr/X1Q/AAAA//8D&#10;AFBLAQItABQABgAIAAAAIQC2gziS/gAAAOEBAAATAAAAAAAAAAAAAAAAAAAAAABbQ29udGVudF9U&#10;eXBlc10ueG1sUEsBAi0AFAAGAAgAAAAhADj9If/WAAAAlAEAAAsAAAAAAAAAAAAAAAAALwEAAF9y&#10;ZWxzLy5yZWxzUEsBAi0AFAAGAAgAAAAhAA+O6iBkAgAANgUAAA4AAAAAAAAAAAAAAAAALgIAAGRy&#10;cy9lMm9Eb2MueG1sUEsBAi0AFAAGAAgAAAAhAIqgrIXgAAAADQEAAA8AAAAAAAAAAAAAAAAAvgQA&#10;AGRycy9kb3ducmV2LnhtbFBLBQYAAAAABAAEAPMAAADLBQAAAAA=&#10;" filled="f" stroked="f">
              <v:textbox>
                <w:txbxContent>
                  <w:p w14:paraId="57821B03" w14:textId="77777777" w:rsidR="00757DF4" w:rsidRPr="009B01B8" w:rsidRDefault="00757DF4" w:rsidP="00E24C58">
                    <w:pPr>
                      <w:pStyle w:val="Piedsdepage"/>
                    </w:pPr>
                  </w:p>
                </w:txbxContent>
              </v:textbox>
              <w10:wrap anchorx="page" anchory="margin"/>
            </v:shape>
          </w:pict>
        </mc:Fallback>
      </mc:AlternateContent>
    </w:r>
    <w:r>
      <w:rPr>
        <w:noProof/>
        <w:lang w:eastAsia="fr-FR"/>
      </w:rPr>
      <mc:AlternateContent>
        <mc:Choice Requires="wps">
          <w:drawing>
            <wp:anchor distT="0" distB="0" distL="114300" distR="114300" simplePos="0" relativeHeight="251663360" behindDoc="0" locked="0" layoutInCell="1" allowOverlap="1" wp14:anchorId="38053E5E" wp14:editId="3C366D72">
              <wp:simplePos x="0" y="0"/>
              <wp:positionH relativeFrom="page">
                <wp:posOffset>5652770</wp:posOffset>
              </wp:positionH>
              <wp:positionV relativeFrom="margin">
                <wp:posOffset>9825355</wp:posOffset>
              </wp:positionV>
              <wp:extent cx="1548000" cy="288000"/>
              <wp:effectExtent l="0" t="0" r="1905" b="4445"/>
              <wp:wrapNone/>
              <wp:docPr id="18" name="Zone de texte 18"/>
              <wp:cNvGraphicFramePr/>
              <a:graphic xmlns:a="http://schemas.openxmlformats.org/drawingml/2006/main">
                <a:graphicData uri="http://schemas.microsoft.com/office/word/2010/wordprocessingShape">
                  <wps:wsp>
                    <wps:cNvSpPr txBox="1"/>
                    <wps:spPr>
                      <a:xfrm>
                        <a:off x="0" y="0"/>
                        <a:ext cx="1548000" cy="28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FB21BF" w14:textId="77777777" w:rsidR="00757DF4" w:rsidRPr="00DE7B53" w:rsidRDefault="00757DF4" w:rsidP="00640E74">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2</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644A8DC0" w14:textId="77777777" w:rsidR="00757DF4" w:rsidRPr="00DE7B53" w:rsidRDefault="00757DF4" w:rsidP="00640E74">
                          <w:pPr>
                            <w:pStyle w:val="Numrotationenpiedsdepage"/>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53E5E" id="Zone de texte 18" o:spid="_x0000_s1028" type="#_x0000_t202" style="position:absolute;margin-left:445.1pt;margin-top:773.65pt;width:121.9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RX7YQIAADIFAAAOAAAAZHJzL2Uyb0RvYy54bWysVN9P2zAQfp+0/8Hy+0hB24QqUtSBmCYh&#10;QAPEs+vYjTXH552vTbq/fmenKRvbC9NenIvv93ff+ex86LzYGkwOQi2Pj2ZSmKChcWFdy8eHq3en&#10;UiRSoVEegqnlziR5vnj75qyPc3MCLfjGoOAgIc37WMuWKM6rKunWdCodQTSBlRawU8S/uK4aVD1H&#10;73x1Mpt9rHrAJiJokxLfXo5KuSjxrTWabq1NhoSvJddG5cRyrvJZLc7UfI0qtk7vy1D/UEWnXOCk&#10;h1CXipTYoPsjVOc0QgJLRxq6Cqx12pQeuJvj2Ytu7lsVTemFwUnxAFP6f2H1zfY+3qGg4RMMPMAM&#10;SB/TPPFl7mew2OUvVypYzxDuDrCZgYTOTh/en85mrNKsOzktMoepnr0jJvpsoBNZqCXyWApaanud&#10;aDSdTHKyAFfO+zIaH3674Jj5pnousUi08ybb+fDVWOGaUmm+SBrXqwuPYhw5c5LLnAZfgrFDNrSc&#10;8JW+e5fsbQrTXul/cCr5IdDBv3MBsABU9sDkBraKGdx8KwPiwu1oP0ExApCxoGE1MAI8iGmUK2h2&#10;PGGEkfwp6ivHY7hWie4UMtsZEt5guuXDeuhrCXtJihbwx9/usz2TkLVS9Lw9tUzfNwqNFP5LYHpy&#10;SJoEnITVJIRNdwHczjG/DVEXkR2Q/CRahO6JF3uZs7BKBc25akmTeEHjQPlh0Ga5LEabiG7dsgOH&#10;5eWKiq7DfdT5PyOcCfYwPCmMexYS8/cGph1T8xdkHG2zZ4DlhsC6wtSM8YjoHntezML1/SOSN//X&#10;/2L1/NQtfgIAAP//AwBQSwMEFAAGAAgAAAAhAJyqcnDiAAAADgEAAA8AAABkcnMvZG93bnJldi54&#10;bWxMj8FOwzAQRO9I/IO1SNyo3bS0TYhTVQhOlRBpOHB0EjexGq9D7Lbh77s5wXFnnmZn0u1oO3bR&#10;gzcOJcxnApjGytUGGwlfxfvTBpgPCmvVOdQSfrWHbXZ/l6qkdlfM9eUQGkYh6BMloQ2hTzj3Vaut&#10;8jPXayTv6AarAp1Dw+tBXSncdjwSYsWtMkgfWtXr11ZXp8PZSth9Y/5mfj7Kz/yYm6KIBe5XJykf&#10;H8bdC7Cgx/AHw1SfqkNGnUp3xtqzTsImFhGhZDwv1wtgEzJfLGlfOWlxtAaepfz/jOwGAAD//wMA&#10;UEsBAi0AFAAGAAgAAAAhALaDOJL+AAAA4QEAABMAAAAAAAAAAAAAAAAAAAAAAFtDb250ZW50X1R5&#10;cGVzXS54bWxQSwECLQAUAAYACAAAACEAOP0h/9YAAACUAQAACwAAAAAAAAAAAAAAAAAvAQAAX3Jl&#10;bHMvLnJlbHNQSwECLQAUAAYACAAAACEAfZ0V+2ECAAAyBQAADgAAAAAAAAAAAAAAAAAuAgAAZHJz&#10;L2Uyb0RvYy54bWxQSwECLQAUAAYACAAAACEAnKpycOIAAAAOAQAADwAAAAAAAAAAAAAAAAC7BAAA&#10;ZHJzL2Rvd25yZXYueG1sUEsFBgAAAAAEAAQA8wAAAMoFAAAAAA==&#10;" filled="f" stroked="f">
              <v:textbox inset="0,0,0,0">
                <w:txbxContent>
                  <w:p w14:paraId="53FB21BF" w14:textId="77777777" w:rsidR="00757DF4" w:rsidRPr="00DE7B53" w:rsidRDefault="00757DF4" w:rsidP="00640E74">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2</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644A8DC0" w14:textId="77777777" w:rsidR="00757DF4" w:rsidRPr="00DE7B53" w:rsidRDefault="00757DF4" w:rsidP="00640E74">
                    <w:pPr>
                      <w:pStyle w:val="Numrotationenpiedsdepage"/>
                    </w:pP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CC9C" w14:textId="77777777" w:rsidR="00757DF4" w:rsidRDefault="00757DF4" w:rsidP="00640E74">
    <w:r>
      <w:rPr>
        <w:noProof/>
        <w:lang w:eastAsia="fr-FR"/>
      </w:rPr>
      <mc:AlternateContent>
        <mc:Choice Requires="wps">
          <w:drawing>
            <wp:anchor distT="0" distB="0" distL="114300" distR="114300" simplePos="0" relativeHeight="251667456" behindDoc="0" locked="0" layoutInCell="1" allowOverlap="1" wp14:anchorId="32F67A6D" wp14:editId="34C3852F">
              <wp:simplePos x="0" y="0"/>
              <wp:positionH relativeFrom="page">
                <wp:posOffset>5652770</wp:posOffset>
              </wp:positionH>
              <wp:positionV relativeFrom="margin">
                <wp:posOffset>9825355</wp:posOffset>
              </wp:positionV>
              <wp:extent cx="1548000" cy="288000"/>
              <wp:effectExtent l="0" t="0" r="1905" b="4445"/>
              <wp:wrapNone/>
              <wp:docPr id="16" name="Zone de texte 16"/>
              <wp:cNvGraphicFramePr/>
              <a:graphic xmlns:a="http://schemas.openxmlformats.org/drawingml/2006/main">
                <a:graphicData uri="http://schemas.microsoft.com/office/word/2010/wordprocessingShape">
                  <wps:wsp>
                    <wps:cNvSpPr txBox="1"/>
                    <wps:spPr>
                      <a:xfrm>
                        <a:off x="0" y="0"/>
                        <a:ext cx="1548000" cy="28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381415" w14:textId="77777777" w:rsidR="00757DF4" w:rsidRPr="00DE7B53" w:rsidRDefault="00757DF4" w:rsidP="009B01B8">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1</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2D673A67" w14:textId="77777777" w:rsidR="00757DF4" w:rsidRPr="00DE7B53" w:rsidRDefault="00757DF4" w:rsidP="009B01B8">
                          <w:pPr>
                            <w:pStyle w:val="Numrotationenpiedsdepage"/>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67A6D" id="_x0000_t202" coordsize="21600,21600" o:spt="202" path="m,l,21600r21600,l21600,xe">
              <v:stroke joinstyle="miter"/>
              <v:path gradientshapeok="t" o:connecttype="rect"/>
            </v:shapetype>
            <v:shape id="Zone de texte 16" o:spid="_x0000_s1029" type="#_x0000_t202" style="position:absolute;margin-left:445.1pt;margin-top:773.65pt;width:121.9pt;height:22.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WYgIAADIFAAAOAAAAZHJzL2Uyb0RvYy54bWysVEtv2zAMvg/YfxB0X512DxRBnSJr0WFA&#10;0RZrh54VWYqFyaJGMbGzXz9KjtOt26XDLjItvj9+1Nn50HmxNZgchFoeH82kMEFD48K6ll8frt6c&#10;SpFIhUZ5CKaWO5Pk+eL1q7M+zs0JtOAbg4KDhDTvYy1bojivqqRb06l0BNEEVlrAThH/4rpqUPUc&#10;vfPVyWz2oeoBm4igTUp8ezkq5aLEt9ZourU2GRK+llwblRPLucpntThT8zWq2Dq9L0P9QxWdcoGT&#10;HkJdKlJig+6PUJ3TCAksHWnoKrDWaVN64G6OZ8+6uW9VNKUXBifFA0zp/4XVN9v7eIeCho8w8AAz&#10;IH1M88SXuZ/BYpe/XKlgPUO4O8BmBhI6O71/dzqbsUqz7uS0yBymevKOmOiTgU5koZbIYyloqe11&#10;otF0MsnJAlw578tofPjtgmPmm+qpxCLRzpts58MXY4VrSqX5Imlcry48inHkzEkucxp8CcYO2dBy&#10;whf67l2ytylMe6H/wankh0AH/84FwAJQ2QOTG9gqZnDzrQyIC7ej/QTFCEDGgobVwAjU8u00yhU0&#10;O54wwkj+FPWV4zFcq0R3CpntDAlvMN3yYT30tYS9JEUL+ONv99meSchaKXrenlqm7xuFRgr/OTA9&#10;OSRNAk7CahLCprsAbueY34aoi8gOSH4SLUL3yIu9zFlYpYLmXLWkSbygcaD8MGizXBajTUS3btmB&#10;w/JyRUXX4T7q/J8RzgR7GB4Vxj0Lifl7A9OOqfkzMo622TPAckNgXWFqxnhEdI89L2bh+v4RyZv/&#10;63+xenrqFj8BAAD//wMAUEsDBBQABgAIAAAAIQCcqnJw4gAAAA4BAAAPAAAAZHJzL2Rvd25yZXYu&#10;eG1sTI/BTsMwEETvSPyDtUjcqN20tE2IU1UITpUQaThwdBI3sRqvQ+y24e+7OcFxZ55mZ9LtaDt2&#10;0YM3DiXMZwKYxsrVBhsJX8X70waYDwpr1TnUEn61h212f5eqpHZXzPXlEBpGIegTJaENoU8491Wr&#10;rfIz12sk7+gGqwKdQ8PrQV0p3HY8EmLFrTJIH1rV69dWV6fD2UrYfWP+Zn4+ys/8mJuiiAXuVycp&#10;Hx/G3QuwoMfwB8NUn6pDRp1Kd8bas07CJhYRoWQ8L9cLYBMyXyxpXzlpcbQGnqX8/4zsBgAA//8D&#10;AFBLAQItABQABgAIAAAAIQC2gziS/gAAAOEBAAATAAAAAAAAAAAAAAAAAAAAAABbQ29udGVudF9U&#10;eXBlc10ueG1sUEsBAi0AFAAGAAgAAAAhADj9If/WAAAAlAEAAAsAAAAAAAAAAAAAAAAALwEAAF9y&#10;ZWxzLy5yZWxzUEsBAi0AFAAGAAgAAAAhAH914VZiAgAAMgUAAA4AAAAAAAAAAAAAAAAALgIAAGRy&#10;cy9lMm9Eb2MueG1sUEsBAi0AFAAGAAgAAAAhAJyqcnDiAAAADgEAAA8AAAAAAAAAAAAAAAAAvAQA&#10;AGRycy9kb3ducmV2LnhtbFBLBQYAAAAABAAEAPMAAADLBQAAAAA=&#10;" filled="f" stroked="f">
              <v:textbox inset="0,0,0,0">
                <w:txbxContent>
                  <w:p w14:paraId="27381415" w14:textId="77777777" w:rsidR="00757DF4" w:rsidRPr="00DE7B53" w:rsidRDefault="00757DF4" w:rsidP="009B01B8">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1</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2D673A67" w14:textId="77777777" w:rsidR="00757DF4" w:rsidRPr="00DE7B53" w:rsidRDefault="00757DF4" w:rsidP="009B01B8">
                    <w:pPr>
                      <w:pStyle w:val="Numrotationenpiedsdepage"/>
                    </w:pPr>
                  </w:p>
                </w:txbxContent>
              </v:textbox>
              <w10:wrap anchorx="page" anchory="margin"/>
            </v:shape>
          </w:pict>
        </mc:Fallback>
      </mc:AlternateContent>
    </w:r>
    <w:r>
      <w:rPr>
        <w:noProof/>
        <w:w w:val="100"/>
        <w:lang w:eastAsia="fr-FR"/>
      </w:rPr>
      <mc:AlternateContent>
        <mc:Choice Requires="wps">
          <w:drawing>
            <wp:anchor distT="0" distB="0" distL="114300" distR="114300" simplePos="0" relativeHeight="251668480" behindDoc="0" locked="0" layoutInCell="1" allowOverlap="1" wp14:anchorId="4BD930E5" wp14:editId="66358C58">
              <wp:simplePos x="0" y="0"/>
              <wp:positionH relativeFrom="page">
                <wp:posOffset>3888740</wp:posOffset>
              </wp:positionH>
              <wp:positionV relativeFrom="margin">
                <wp:posOffset>9825355</wp:posOffset>
              </wp:positionV>
              <wp:extent cx="1548000" cy="3600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1548000" cy="360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F81152" w14:textId="77777777" w:rsidR="00757DF4" w:rsidRDefault="00757DF4" w:rsidP="00E24C58">
                          <w:pPr>
                            <w:pStyle w:val="Piedsdepa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30E5" id="Zone de texte 17" o:spid="_x0000_s1030" type="#_x0000_t202" style="position:absolute;margin-left:306.2pt;margin-top:773.65pt;width:121.9pt;height:28.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ryZwIAADYFAAAOAAAAZHJzL2Uyb0RvYy54bWysVN9P2zAQfp+0/8Hy+0jLCmMVKepATJMQ&#10;oMHEs+vYbTTH552vTbq/fmenaRnbC9NekrPv93ff+fyia5zYGIw1+FKOj0ZSGK+hqv2ylN8er9+d&#10;SRFJ+Uo58KaUWxPlxeztm/M2TM0xrMBVBgUH8XHahlKuiMK0KKJemUbFIwjGs9ICNor4iMuiQtVy&#10;9MYVx6PRadECVgFBmxj59qpXylmOb63RdGdtNCRcKbk2yl/M30X6FrNzNV2iCqta78pQ/1BFo2rP&#10;SfehrhQpscb6j1BNrREiWDrS0BRgba1N7oG7GY9edPOwUsHkXhicGPYwxf8XVt9uHsI9Cuo+QccD&#10;TIC0IU4jX6Z+OotN+nOlgvUM4XYPm+lI6OR0MjkbjVilWff+lMWMa3HwDhjps4FGJKGUyGPJaKnN&#10;TSTOyKaDSUrm4bp2Lo/G+d8u2DDdFIcSs0RbZ5Kd81+NFXWVK00XUeNycelQ9CNnTnKZw+BzMHZI&#10;hpYTvtJ355K8TWbaK/33Tjk/eNr7N7UHzADlPTCpgY1iBlff84C4cNvbD1D0ACQsqFt0jEApJ8Mo&#10;F1BtecIIPflj0Nc1j+FGRbpXyGxnSHiD6Y4/1kFbSthJUqwAf/7tPtkzCVkrRcvbU8r4Y63QSOG+&#10;eKbnx/FkwmEpHyYnH475gM81i+cav24ugdsb81sRdBaTPblBtAjNEy/6PGVllfKac5eSBvGS+gHz&#10;Q6HNfJ6NeMGCohv/EHQKnVBOJHvsnhSGHROJOXwLw56p6QtC9rbJ08N8TWDrzNaEc4/qDn9ezkzi&#10;3UOStv/5OVsdnrvZLwAAAP//AwBQSwMEFAAGAAgAAAAhACzNEw/gAAAADQEAAA8AAABkcnMvZG93&#10;bnJldi54bWxMj8FOwzAMhu9IvENkJG4sWWnLKE0nBOIK2mCTuGWN11Y0TtVka3l7zAmO9v/p9+dy&#10;PbtenHEMnScNy4UCgVR721Gj4eP95WYFIkRD1vSeUMM3BlhXlxelKayfaIPnbWwEl1AojIY2xqGQ&#10;MtQtOhMWfkDi7OhHZyKPYyPtaCYud71MlMqlMx3xhdYM+NRi/bU9OQ271+PnPlVvzbPLhsnPSpK7&#10;l1pfX82PDyAizvEPhl99VoeKnQ7+RDaIXkO+TFJGOcjSu1sQjKyyPAFx4FWuUgWyKuX/L6ofAAAA&#10;//8DAFBLAQItABQABgAIAAAAIQC2gziS/gAAAOEBAAATAAAAAAAAAAAAAAAAAAAAAABbQ29udGVu&#10;dF9UeXBlc10ueG1sUEsBAi0AFAAGAAgAAAAhADj9If/WAAAAlAEAAAsAAAAAAAAAAAAAAAAALwEA&#10;AF9yZWxzLy5yZWxzUEsBAi0AFAAGAAgAAAAhADBU6vJnAgAANgUAAA4AAAAAAAAAAAAAAAAALgIA&#10;AGRycy9lMm9Eb2MueG1sUEsBAi0AFAAGAAgAAAAhACzNEw/gAAAADQEAAA8AAAAAAAAAAAAAAAAA&#10;wQQAAGRycy9kb3ducmV2LnhtbFBLBQYAAAAABAAEAPMAAADOBQAAAAA=&#10;" filled="f" stroked="f">
              <v:textbox>
                <w:txbxContent>
                  <w:p w14:paraId="47F81152" w14:textId="77777777" w:rsidR="00757DF4" w:rsidRDefault="00757DF4" w:rsidP="00E24C58">
                    <w:pPr>
                      <w:pStyle w:val="Piedsdepage"/>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48B9" w14:textId="77777777" w:rsidR="00B05D98" w:rsidRDefault="00B05D98" w:rsidP="00640E74">
      <w:r>
        <w:separator/>
      </w:r>
    </w:p>
  </w:footnote>
  <w:footnote w:type="continuationSeparator" w:id="0">
    <w:p w14:paraId="4C41BCBC" w14:textId="77777777" w:rsidR="00B05D98" w:rsidRDefault="00B05D98" w:rsidP="00640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B66" w14:textId="77777777" w:rsidR="00757DF4" w:rsidRDefault="00757DF4" w:rsidP="00640E74">
    <w:r>
      <w:rPr>
        <w:noProof/>
        <w:lang w:eastAsia="fr-FR"/>
      </w:rPr>
      <w:drawing>
        <wp:anchor distT="0" distB="0" distL="114300" distR="114300" simplePos="0" relativeHeight="251658240" behindDoc="1" locked="0" layoutInCell="1" allowOverlap="1" wp14:anchorId="303BB57F" wp14:editId="7DAE89CC">
          <wp:simplePos x="0" y="0"/>
          <wp:positionH relativeFrom="page">
            <wp:posOffset>0</wp:posOffset>
          </wp:positionH>
          <wp:positionV relativeFrom="page">
            <wp:posOffset>0</wp:posOffset>
          </wp:positionV>
          <wp:extent cx="7542000" cy="106560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7542000" cy="10656000"/>
                  </a:xfrm>
                  <a:prstGeom prst="rect">
                    <a:avLst/>
                  </a:prstGeom>
                </pic:spPr>
              </pic:pic>
            </a:graphicData>
          </a:graphic>
          <wp14:sizeRelH relativeFrom="margin">
            <wp14:pctWidth>0</wp14:pctWidth>
          </wp14:sizeRelH>
          <wp14:sizeRelV relativeFrom="margin">
            <wp14:pctHeight>0</wp14:pctHeight>
          </wp14:sizeRelV>
        </wp:anchor>
      </w:drawing>
    </w:r>
    <w:r>
      <w:rPr>
        <w:noProof/>
        <w:w w:val="100"/>
        <w:lang w:eastAsia="fr-FR"/>
      </w:rPr>
      <mc:AlternateContent>
        <mc:Choice Requires="wps">
          <w:drawing>
            <wp:anchor distT="0" distB="0" distL="114300" distR="114300" simplePos="0" relativeHeight="251664384" behindDoc="0" locked="0" layoutInCell="1" allowOverlap="1" wp14:anchorId="2BE94DF2" wp14:editId="30601A0D">
              <wp:simplePos x="0" y="0"/>
              <wp:positionH relativeFrom="margin">
                <wp:posOffset>-1836420</wp:posOffset>
              </wp:positionH>
              <wp:positionV relativeFrom="margin">
                <wp:posOffset>-57785</wp:posOffset>
              </wp:positionV>
              <wp:extent cx="1620000" cy="45720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620000"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55ECED" w14:textId="77777777" w:rsidR="00757DF4" w:rsidRPr="00AF0156" w:rsidRDefault="00757DF4" w:rsidP="00B62225">
                          <w:pPr>
                            <w:pStyle w:val="En-tteTitreCouran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94DF2" id="_x0000_t202" coordsize="21600,21600" o:spt="202" path="m,l,21600r21600,l21600,xe">
              <v:stroke joinstyle="miter"/>
              <v:path gradientshapeok="t" o:connecttype="rect"/>
            </v:shapetype>
            <v:shape id="Zone de texte 14" o:spid="_x0000_s1026" type="#_x0000_t202" style="position:absolute;margin-left:-144.6pt;margin-top:-4.55pt;width:127.55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TbXwIAAC8FAAAOAAAAZHJzL2Uyb0RvYy54bWysVN9v0zAQfkfif7D8ztJOZUDVdCqbhpCm&#10;bVqH9uw6dhvh+Mz52qT89ZydtBuDlyFeEvt+33ffeXbeNU7sDMYafCnHJyMpjNdQ1X5dym8PV+8+&#10;ShFJ+Uo58KaUexPl+fztm1kbpuYUNuAqg4KD+DhtQyk3RGFaFFFvTKPiCQTjWWkBG0V8xXVRoWo5&#10;euOK09HorGgBq4CgTYwsveyVcp7jW2s03VobDQlXSq6N8hfzd5W+xXympmtUYVProQz1D1U0qvac&#10;9BjqUpESW6z/CNXUGiGCpRMNTQHW1trkHrib8ehFN8uNCib3wuDEcIQp/r+w+ma3DHcoqPsMHQ8w&#10;AdKGOI0sTP10Fpv050oF6xnC/RE205HQyemMJzFilWbd5P0HvqUwxZN3wEhfDDQiHUqJPJaMltpd&#10;R+pNDyYpmYer2rk8Gud/E3DMJCmeSswn2juT7Jy/N1bUVa40CaLG9erCoehHzpzkMg+Dz8HYIRla&#10;TvhK38EleZvMtFf6H51yfvB09G9qD5gByntgUgM7xQyuvucBceG2tz9A0QOQsKBu1Q0zXEG159Ei&#10;9KyPQV/VjP+1inSnkGnOWPDq0i1/rIO2lDCcpNgA/vybPNkz+1grRctrU8r4Y6vQSOG+eublp/Fk&#10;wmEpXzIXpMDnmtVzjd82F8B9jfmRCDof2RnJHY4WoXnkDV+krKxSXnPuUtLheEH9ZPmF0GaxyEa8&#10;WUHRtV8GnUIneBO7HrpHhWGgIDF5b+CwYGr6gom9bfL0sNgS2DrTNAHcozoAz1uZiT68IGntn9+z&#10;1dM7N/8FAAD//wMAUEsDBBQABgAIAAAAIQDcWyaB3gAAAAoBAAAPAAAAZHJzL2Rvd25yZXYueG1s&#10;TI/BTsMwDIbvSHuHyEjcumRlTGtpOk0griC2gcQta7y2onGqJlvL22NO7PZb/vT7c7GZXCcuOITW&#10;k4bFXIFAqrxtqdZw2L8kaxAhGrKm84QafjDAppzdFCa3fqR3vOxiLbiEQm40NDH2uZShatCZMPc9&#10;Eu9OfnAm8jjU0g5m5HLXyVSplXSmJb7QmB6fGqy+d2en4eP19PW5VG/1s3voRz8pSS6TWt/dTttH&#10;EBGn+A/Dnz6rQ8lOR38mG0SnIUnXWcosp2wBgonkfsnhqGGVZiDLQl6/UP4CAAD//wMAUEsBAi0A&#10;FAAGAAgAAAAhALaDOJL+AAAA4QEAABMAAAAAAAAAAAAAAAAAAAAAAFtDb250ZW50X1R5cGVzXS54&#10;bWxQSwECLQAUAAYACAAAACEAOP0h/9YAAACUAQAACwAAAAAAAAAAAAAAAAAvAQAAX3JlbHMvLnJl&#10;bHNQSwECLQAUAAYACAAAACEAED7E218CAAAvBQAADgAAAAAAAAAAAAAAAAAuAgAAZHJzL2Uyb0Rv&#10;Yy54bWxQSwECLQAUAAYACAAAACEA3Fsmgd4AAAAKAQAADwAAAAAAAAAAAAAAAAC5BAAAZHJzL2Rv&#10;d25yZXYueG1sUEsFBgAAAAAEAAQA8wAAAMQFAAAAAA==&#10;" filled="f" stroked="f">
              <v:textbox>
                <w:txbxContent>
                  <w:p w14:paraId="2F55ECED" w14:textId="77777777" w:rsidR="00757DF4" w:rsidRPr="00AF0156" w:rsidRDefault="00757DF4" w:rsidP="00B62225">
                    <w:pPr>
                      <w:pStyle w:val="En-tteTitreCourant"/>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A276" w14:textId="77777777" w:rsidR="00757DF4" w:rsidRDefault="00757DF4" w:rsidP="00640E74">
    <w:r>
      <w:rPr>
        <w:noProof/>
        <w:lang w:eastAsia="fr-FR"/>
      </w:rPr>
      <w:drawing>
        <wp:anchor distT="0" distB="0" distL="114300" distR="114300" simplePos="0" relativeHeight="251659264" behindDoc="1" locked="0" layoutInCell="1" allowOverlap="1" wp14:anchorId="0F118B54" wp14:editId="2F1AD1FC">
          <wp:simplePos x="0" y="0"/>
          <wp:positionH relativeFrom="page">
            <wp:posOffset>12700</wp:posOffset>
          </wp:positionH>
          <wp:positionV relativeFrom="page">
            <wp:posOffset>6350</wp:posOffset>
          </wp:positionV>
          <wp:extent cx="7556500" cy="1068070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0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4A4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CA74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0A4D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428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6B5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682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9AD3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D42C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6CE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A92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67A2E"/>
    <w:multiLevelType w:val="multilevel"/>
    <w:tmpl w:val="E2C0A2FC"/>
    <w:lvl w:ilvl="0">
      <w:start w:val="1"/>
      <w:numFmt w:val="bullet"/>
      <w:lvlText w:val="—"/>
      <w:lvlJc w:val="left"/>
      <w:pPr>
        <w:ind w:left="454" w:hanging="454"/>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041F7D"/>
    <w:multiLevelType w:val="multilevel"/>
    <w:tmpl w:val="CFC40CB0"/>
    <w:lvl w:ilvl="0">
      <w:start w:val="1"/>
      <w:numFmt w:val="bullet"/>
      <w:lvlText w:val="—"/>
      <w:lvlJc w:val="left"/>
      <w:pPr>
        <w:ind w:left="720" w:hanging="380"/>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EE2B89"/>
    <w:multiLevelType w:val="multilevel"/>
    <w:tmpl w:val="535E9F3E"/>
    <w:lvl w:ilvl="0">
      <w:start w:val="1"/>
      <w:numFmt w:val="bullet"/>
      <w:lvlText w:val=""/>
      <w:lvlJc w:val="left"/>
      <w:pPr>
        <w:ind w:left="0" w:firstLine="0"/>
      </w:pPr>
      <w:rPr>
        <w:rFonts w:ascii="Helvetica" w:hAnsi="Helvetica" w:hint="default"/>
        <w:b w:val="0"/>
        <w:i w:val="0"/>
        <w:color w:val="auto"/>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093585"/>
    <w:multiLevelType w:val="hybridMultilevel"/>
    <w:tmpl w:val="442CB7DA"/>
    <w:lvl w:ilvl="0" w:tplc="8A5EB23C">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CC374E"/>
    <w:multiLevelType w:val="multilevel"/>
    <w:tmpl w:val="DD84C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45D66"/>
    <w:multiLevelType w:val="hybridMultilevel"/>
    <w:tmpl w:val="A9E2D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3D33C5"/>
    <w:multiLevelType w:val="multilevel"/>
    <w:tmpl w:val="B7027938"/>
    <w:lvl w:ilvl="0">
      <w:start w:val="1"/>
      <w:numFmt w:val="bullet"/>
      <w:lvlText w:val="—"/>
      <w:lvlJc w:val="left"/>
      <w:pPr>
        <w:ind w:left="1447" w:hanging="454"/>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5F4E3F"/>
    <w:multiLevelType w:val="hybridMultilevel"/>
    <w:tmpl w:val="EB92FE0E"/>
    <w:lvl w:ilvl="0" w:tplc="B17A2D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E42032"/>
    <w:multiLevelType w:val="multilevel"/>
    <w:tmpl w:val="A7E8163A"/>
    <w:lvl w:ilvl="0">
      <w:start w:val="1"/>
      <w:numFmt w:val="bullet"/>
      <w:lvlText w:val="—"/>
      <w:lvlJc w:val="left"/>
      <w:pPr>
        <w:ind w:left="0" w:firstLine="0"/>
      </w:pPr>
      <w:rPr>
        <w:rFonts w:ascii="Helvetica" w:hAnsi="Helvetica" w:hint="default"/>
        <w:b w:val="0"/>
        <w:i w:val="0"/>
        <w:w w:val="101"/>
        <w:sz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D7854F0"/>
    <w:multiLevelType w:val="multilevel"/>
    <w:tmpl w:val="B114E9F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Relative" w:eastAsia="Times New Roman" w:hAnsi="Relative"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77693"/>
    <w:multiLevelType w:val="multilevel"/>
    <w:tmpl w:val="BF781A88"/>
    <w:lvl w:ilvl="0">
      <w:start w:val="1"/>
      <w:numFmt w:val="bullet"/>
      <w:lvlText w:val="—"/>
      <w:lvlJc w:val="left"/>
      <w:pPr>
        <w:ind w:left="738" w:hanging="454"/>
      </w:pPr>
      <w:rPr>
        <w:rFonts w:ascii="Helvetica" w:hAnsi="Helvetica" w:hint="default"/>
        <w:b w:val="0"/>
        <w:i w:val="0"/>
        <w:w w:val="101"/>
        <w:sz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44831A1E"/>
    <w:multiLevelType w:val="hybridMultilevel"/>
    <w:tmpl w:val="7052644E"/>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8630C4"/>
    <w:multiLevelType w:val="multilevel"/>
    <w:tmpl w:val="B37C3520"/>
    <w:lvl w:ilvl="0">
      <w:start w:val="1"/>
      <w:numFmt w:val="bullet"/>
      <w:lvlText w:val=""/>
      <w:lvlJc w:val="left"/>
      <w:pPr>
        <w:ind w:left="0" w:firstLine="0"/>
      </w:pPr>
      <w:rPr>
        <w:rFonts w:ascii="Helvetica" w:hAnsi="Helvetica" w:hint="default"/>
        <w:b w:val="0"/>
        <w:i w:val="0"/>
        <w:color w:val="auto"/>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116E91"/>
    <w:multiLevelType w:val="hybridMultilevel"/>
    <w:tmpl w:val="50B22970"/>
    <w:lvl w:ilvl="0" w:tplc="654C9FDC">
      <w:start w:val="2"/>
      <w:numFmt w:val="bullet"/>
      <w:lvlText w:val="-"/>
      <w:lvlJc w:val="left"/>
      <w:pPr>
        <w:ind w:left="720" w:hanging="360"/>
      </w:pPr>
      <w:rPr>
        <w:rFonts w:ascii="Helvetica" w:eastAsia="Calibr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ED1AD8"/>
    <w:multiLevelType w:val="multilevel"/>
    <w:tmpl w:val="CD14200C"/>
    <w:lvl w:ilvl="0">
      <w:start w:val="1"/>
      <w:numFmt w:val="bullet"/>
      <w:pStyle w:val="Listepuces"/>
      <w:lvlText w:val="—"/>
      <w:lvlJc w:val="left"/>
      <w:pPr>
        <w:tabs>
          <w:tab w:val="num" w:pos="227"/>
        </w:tabs>
        <w:ind w:left="227" w:hanging="227"/>
      </w:pPr>
      <w:rPr>
        <w:rFonts w:ascii="RELATIVE-BOOK" w:hAnsi="RELATIVE-BOOK" w:hint="default"/>
      </w:rPr>
    </w:lvl>
    <w:lvl w:ilvl="1">
      <w:start w:val="1"/>
      <w:numFmt w:val="bullet"/>
      <w:lvlText w:val="—"/>
      <w:lvlJc w:val="left"/>
      <w:pPr>
        <w:tabs>
          <w:tab w:val="num" w:pos="454"/>
        </w:tabs>
        <w:ind w:left="680" w:hanging="226"/>
      </w:pPr>
      <w:rPr>
        <w:rFonts w:ascii="RELATIVE-BOOK" w:hAnsi="RELATIVE-BOOK" w:hint="default"/>
      </w:rPr>
    </w:lvl>
    <w:lvl w:ilvl="2">
      <w:start w:val="1"/>
      <w:numFmt w:val="bullet"/>
      <w:lvlText w:val="—"/>
      <w:lvlJc w:val="left"/>
      <w:pPr>
        <w:tabs>
          <w:tab w:val="num" w:pos="907"/>
        </w:tabs>
        <w:ind w:left="1134" w:hanging="227"/>
      </w:pPr>
      <w:rPr>
        <w:rFonts w:ascii="RELATIVE-BOOK" w:hAnsi="RELATIVE-BOOK" w:hint="default"/>
      </w:rPr>
    </w:lvl>
    <w:lvl w:ilvl="3">
      <w:start w:val="1"/>
      <w:numFmt w:val="bullet"/>
      <w:lvlText w:val="—"/>
      <w:lvlJc w:val="left"/>
      <w:pPr>
        <w:tabs>
          <w:tab w:val="num" w:pos="1361"/>
        </w:tabs>
        <w:ind w:left="1588" w:hanging="227"/>
      </w:pPr>
      <w:rPr>
        <w:rFonts w:ascii="RELATIVE-BOOK" w:hAnsi="RELATIVE-BOOK" w:hint="default"/>
      </w:rPr>
    </w:lvl>
    <w:lvl w:ilvl="4">
      <w:start w:val="1"/>
      <w:numFmt w:val="bullet"/>
      <w:lvlText w:val="—"/>
      <w:lvlJc w:val="left"/>
      <w:pPr>
        <w:tabs>
          <w:tab w:val="num" w:pos="1814"/>
        </w:tabs>
        <w:ind w:left="2041" w:hanging="227"/>
      </w:pPr>
      <w:rPr>
        <w:rFonts w:ascii="RELATIVE-BOOK" w:hAnsi="RELATIVE-BOOK" w:hint="default"/>
      </w:rPr>
    </w:lvl>
    <w:lvl w:ilvl="5">
      <w:start w:val="1"/>
      <w:numFmt w:val="bullet"/>
      <w:lvlText w:val="—"/>
      <w:lvlJc w:val="left"/>
      <w:pPr>
        <w:tabs>
          <w:tab w:val="num" w:pos="2268"/>
        </w:tabs>
        <w:ind w:left="2495" w:hanging="227"/>
      </w:pPr>
      <w:rPr>
        <w:rFonts w:ascii="RELATIVE-BOOK" w:hAnsi="RELATIVE-BOOK" w:hint="default"/>
      </w:rPr>
    </w:lvl>
    <w:lvl w:ilvl="6">
      <w:start w:val="1"/>
      <w:numFmt w:val="bullet"/>
      <w:lvlText w:val="—"/>
      <w:lvlJc w:val="left"/>
      <w:pPr>
        <w:tabs>
          <w:tab w:val="num" w:pos="2722"/>
        </w:tabs>
        <w:ind w:left="2948" w:hanging="226"/>
      </w:pPr>
      <w:rPr>
        <w:rFonts w:ascii="RELATIVE-BOOK" w:hAnsi="RELATIVE-BOOK" w:hint="default"/>
      </w:rPr>
    </w:lvl>
    <w:lvl w:ilvl="7">
      <w:start w:val="1"/>
      <w:numFmt w:val="bullet"/>
      <w:lvlText w:val="—"/>
      <w:lvlJc w:val="left"/>
      <w:pPr>
        <w:tabs>
          <w:tab w:val="num" w:pos="3175"/>
        </w:tabs>
        <w:ind w:left="3402" w:hanging="227"/>
      </w:pPr>
      <w:rPr>
        <w:rFonts w:ascii="RELATIVE-BOOK" w:hAnsi="RELATIVE-BOOK" w:hint="default"/>
      </w:rPr>
    </w:lvl>
    <w:lvl w:ilvl="8">
      <w:start w:val="1"/>
      <w:numFmt w:val="bullet"/>
      <w:lvlText w:val="—"/>
      <w:lvlJc w:val="left"/>
      <w:pPr>
        <w:tabs>
          <w:tab w:val="num" w:pos="3629"/>
        </w:tabs>
        <w:ind w:left="3856" w:hanging="227"/>
      </w:pPr>
      <w:rPr>
        <w:rFonts w:ascii="RELATIVE-BOOK" w:hAnsi="RELATIVE-BOOK" w:hint="default"/>
      </w:rPr>
    </w:lvl>
  </w:abstractNum>
  <w:abstractNum w:abstractNumId="25" w15:restartNumberingAfterBreak="0">
    <w:nsid w:val="51D34113"/>
    <w:multiLevelType w:val="hybridMultilevel"/>
    <w:tmpl w:val="566CD24A"/>
    <w:lvl w:ilvl="0" w:tplc="8A5EB23C">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BA0310"/>
    <w:multiLevelType w:val="multilevel"/>
    <w:tmpl w:val="5556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7E6CD3"/>
    <w:multiLevelType w:val="multilevel"/>
    <w:tmpl w:val="21205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F4395B"/>
    <w:multiLevelType w:val="hybridMultilevel"/>
    <w:tmpl w:val="1FAEB528"/>
    <w:lvl w:ilvl="0" w:tplc="8A5EB23C">
      <w:numFmt w:val="bullet"/>
      <w:lvlText w:val="-"/>
      <w:lvlJc w:val="left"/>
      <w:pPr>
        <w:ind w:left="360" w:hanging="360"/>
      </w:pPr>
      <w:rPr>
        <w:rFonts w:ascii="Helvetica" w:eastAsia="Times New Roman" w:hAnsi="Helvetic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D8E6A36"/>
    <w:multiLevelType w:val="multilevel"/>
    <w:tmpl w:val="E57419E8"/>
    <w:lvl w:ilvl="0">
      <w:start w:val="1"/>
      <w:numFmt w:val="bullet"/>
      <w:lvlText w:val=""/>
      <w:lvlJc w:val="left"/>
      <w:pPr>
        <w:ind w:left="720" w:hanging="3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A773B0"/>
    <w:multiLevelType w:val="hybridMultilevel"/>
    <w:tmpl w:val="2EA85B8E"/>
    <w:lvl w:ilvl="0" w:tplc="EBE41404">
      <w:start w:val="1"/>
      <w:numFmt w:val="bullet"/>
      <w:pStyle w:val="Listeavecpuces"/>
      <w:lvlText w:val=""/>
      <w:lvlJc w:val="left"/>
      <w:pPr>
        <w:ind w:left="0" w:firstLine="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10460B"/>
    <w:multiLevelType w:val="multilevel"/>
    <w:tmpl w:val="0BA635EE"/>
    <w:lvl w:ilvl="0">
      <w:start w:val="1"/>
      <w:numFmt w:val="bullet"/>
      <w:lvlText w:val=""/>
      <w:lvlJc w:val="left"/>
      <w:pPr>
        <w:ind w:left="720" w:hanging="380"/>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2A6662"/>
    <w:multiLevelType w:val="hybridMultilevel"/>
    <w:tmpl w:val="E2C0A2FC"/>
    <w:lvl w:ilvl="0" w:tplc="67B64F20">
      <w:start w:val="1"/>
      <w:numFmt w:val="bullet"/>
      <w:lvlText w:val="—"/>
      <w:lvlJc w:val="left"/>
      <w:pPr>
        <w:ind w:left="454" w:hanging="454"/>
      </w:pPr>
      <w:rPr>
        <w:rFonts w:ascii="Helvetica" w:hAnsi="Helvetica" w:hint="default"/>
        <w:b w:val="0"/>
        <w:i w:val="0"/>
        <w:w w:val="10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F46C33"/>
    <w:multiLevelType w:val="multilevel"/>
    <w:tmpl w:val="88DCC392"/>
    <w:lvl w:ilvl="0">
      <w:start w:val="1"/>
      <w:numFmt w:val="bullet"/>
      <w:lvlText w:val="–"/>
      <w:lvlJc w:val="left"/>
      <w:pPr>
        <w:ind w:left="720" w:hanging="380"/>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F92AD8"/>
    <w:multiLevelType w:val="hybridMultilevel"/>
    <w:tmpl w:val="A7E8163A"/>
    <w:lvl w:ilvl="0" w:tplc="187CCAA8">
      <w:start w:val="1"/>
      <w:numFmt w:val="bullet"/>
      <w:pStyle w:val="Listetirets"/>
      <w:lvlText w:val="—"/>
      <w:lvlJc w:val="left"/>
      <w:pPr>
        <w:ind w:left="0" w:firstLine="0"/>
      </w:pPr>
      <w:rPr>
        <w:rFonts w:ascii="Helvetica" w:hAnsi="Helvetica" w:hint="default"/>
        <w:b w:val="0"/>
        <w:i w:val="0"/>
        <w:w w:val="101"/>
        <w:sz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15:restartNumberingAfterBreak="0">
    <w:nsid w:val="7A8E6AB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DF7232"/>
    <w:multiLevelType w:val="multilevel"/>
    <w:tmpl w:val="B13CD230"/>
    <w:lvl w:ilvl="0">
      <w:start w:val="1"/>
      <w:numFmt w:val="bullet"/>
      <w:lvlText w:val=""/>
      <w:lvlJc w:val="left"/>
      <w:pPr>
        <w:ind w:left="720" w:hanging="3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400967"/>
    <w:multiLevelType w:val="hybridMultilevel"/>
    <w:tmpl w:val="AA5C1BF8"/>
    <w:lvl w:ilvl="0" w:tplc="C81A130A">
      <w:start w:val="1"/>
      <w:numFmt w:val="bullet"/>
      <w:pStyle w:val="Casecocher"/>
      <w:lvlText w:val=""/>
      <w:lvlJc w:val="left"/>
      <w:pPr>
        <w:ind w:left="0" w:firstLine="0"/>
      </w:pPr>
      <w:rPr>
        <w:rFonts w:ascii="Helvetica" w:hAnsi="Helvetica" w:hint="default"/>
        <w:b w:val="0"/>
        <w:i w:val="0"/>
        <w:color w:val="auto"/>
        <w:w w:val="10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7694865">
    <w:abstractNumId w:val="4"/>
  </w:num>
  <w:num w:numId="2" w16cid:durableId="551816307">
    <w:abstractNumId w:val="5"/>
  </w:num>
  <w:num w:numId="3" w16cid:durableId="360477505">
    <w:abstractNumId w:val="6"/>
  </w:num>
  <w:num w:numId="4" w16cid:durableId="1996372192">
    <w:abstractNumId w:val="7"/>
  </w:num>
  <w:num w:numId="5" w16cid:durableId="907574747">
    <w:abstractNumId w:val="9"/>
  </w:num>
  <w:num w:numId="6" w16cid:durableId="908618363">
    <w:abstractNumId w:val="0"/>
  </w:num>
  <w:num w:numId="7" w16cid:durableId="461928199">
    <w:abstractNumId w:val="1"/>
  </w:num>
  <w:num w:numId="8" w16cid:durableId="1633632055">
    <w:abstractNumId w:val="2"/>
  </w:num>
  <w:num w:numId="9" w16cid:durableId="1397363289">
    <w:abstractNumId w:val="3"/>
  </w:num>
  <w:num w:numId="10" w16cid:durableId="553472204">
    <w:abstractNumId w:val="8"/>
  </w:num>
  <w:num w:numId="11" w16cid:durableId="385880985">
    <w:abstractNumId w:val="32"/>
  </w:num>
  <w:num w:numId="12" w16cid:durableId="817501704">
    <w:abstractNumId w:val="27"/>
  </w:num>
  <w:num w:numId="13" w16cid:durableId="1072386535">
    <w:abstractNumId w:val="36"/>
  </w:num>
  <w:num w:numId="14" w16cid:durableId="1319728176">
    <w:abstractNumId w:val="29"/>
  </w:num>
  <w:num w:numId="15" w16cid:durableId="438840240">
    <w:abstractNumId w:val="31"/>
  </w:num>
  <w:num w:numId="16" w16cid:durableId="342711141">
    <w:abstractNumId w:val="33"/>
  </w:num>
  <w:num w:numId="17" w16cid:durableId="1494760968">
    <w:abstractNumId w:val="11"/>
  </w:num>
  <w:num w:numId="18" w16cid:durableId="1690371175">
    <w:abstractNumId w:val="10"/>
  </w:num>
  <w:num w:numId="19" w16cid:durableId="141315654">
    <w:abstractNumId w:val="34"/>
  </w:num>
  <w:num w:numId="20" w16cid:durableId="2130783206">
    <w:abstractNumId w:val="16"/>
  </w:num>
  <w:num w:numId="21" w16cid:durableId="888155020">
    <w:abstractNumId w:val="35"/>
  </w:num>
  <w:num w:numId="22" w16cid:durableId="1662393759">
    <w:abstractNumId w:val="37"/>
  </w:num>
  <w:num w:numId="23" w16cid:durableId="976229165">
    <w:abstractNumId w:val="22"/>
  </w:num>
  <w:num w:numId="24" w16cid:durableId="1035694295">
    <w:abstractNumId w:val="12"/>
  </w:num>
  <w:num w:numId="25" w16cid:durableId="1602421390">
    <w:abstractNumId w:val="20"/>
  </w:num>
  <w:num w:numId="26" w16cid:durableId="2036342428">
    <w:abstractNumId w:val="18"/>
  </w:num>
  <w:num w:numId="27" w16cid:durableId="1577125821">
    <w:abstractNumId w:val="30"/>
  </w:num>
  <w:num w:numId="28" w16cid:durableId="780611321">
    <w:abstractNumId w:val="14"/>
  </w:num>
  <w:num w:numId="29" w16cid:durableId="1825314738">
    <w:abstractNumId w:val="24"/>
  </w:num>
  <w:num w:numId="30" w16cid:durableId="1314943454">
    <w:abstractNumId w:val="21"/>
  </w:num>
  <w:num w:numId="31" w16cid:durableId="1277978281">
    <w:abstractNumId w:val="19"/>
  </w:num>
  <w:num w:numId="32" w16cid:durableId="724371669">
    <w:abstractNumId w:val="26"/>
  </w:num>
  <w:num w:numId="33" w16cid:durableId="44568076">
    <w:abstractNumId w:val="15"/>
  </w:num>
  <w:num w:numId="34" w16cid:durableId="2096710164">
    <w:abstractNumId w:val="13"/>
  </w:num>
  <w:num w:numId="35" w16cid:durableId="1648970888">
    <w:abstractNumId w:val="25"/>
  </w:num>
  <w:num w:numId="36" w16cid:durableId="660155857">
    <w:abstractNumId w:val="28"/>
  </w:num>
  <w:num w:numId="37" w16cid:durableId="1148013781">
    <w:abstractNumId w:val="34"/>
  </w:num>
  <w:num w:numId="38" w16cid:durableId="1567302147">
    <w:abstractNumId w:val="17"/>
  </w:num>
  <w:num w:numId="39" w16cid:durableId="18940008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9F"/>
    <w:rsid w:val="0000752E"/>
    <w:rsid w:val="00020979"/>
    <w:rsid w:val="00030B48"/>
    <w:rsid w:val="000350DF"/>
    <w:rsid w:val="00057277"/>
    <w:rsid w:val="000A72CB"/>
    <w:rsid w:val="000C0B3A"/>
    <w:rsid w:val="000C1B71"/>
    <w:rsid w:val="000C4080"/>
    <w:rsid w:val="000E0975"/>
    <w:rsid w:val="000F68F0"/>
    <w:rsid w:val="001140FB"/>
    <w:rsid w:val="00142EDA"/>
    <w:rsid w:val="00152A54"/>
    <w:rsid w:val="001535E3"/>
    <w:rsid w:val="001564CC"/>
    <w:rsid w:val="00183637"/>
    <w:rsid w:val="001A01DA"/>
    <w:rsid w:val="001B488E"/>
    <w:rsid w:val="001B6E75"/>
    <w:rsid w:val="001C4905"/>
    <w:rsid w:val="001D3951"/>
    <w:rsid w:val="0020219E"/>
    <w:rsid w:val="00211C1D"/>
    <w:rsid w:val="0022217A"/>
    <w:rsid w:val="00223243"/>
    <w:rsid w:val="00232177"/>
    <w:rsid w:val="0023294C"/>
    <w:rsid w:val="00245583"/>
    <w:rsid w:val="002477E5"/>
    <w:rsid w:val="00253E58"/>
    <w:rsid w:val="002854A1"/>
    <w:rsid w:val="00287AF0"/>
    <w:rsid w:val="0029344E"/>
    <w:rsid w:val="0029373F"/>
    <w:rsid w:val="002A1A49"/>
    <w:rsid w:val="002C71A9"/>
    <w:rsid w:val="002D5E70"/>
    <w:rsid w:val="002E0AED"/>
    <w:rsid w:val="002E1B00"/>
    <w:rsid w:val="0032572C"/>
    <w:rsid w:val="00331C58"/>
    <w:rsid w:val="0034019E"/>
    <w:rsid w:val="003476FE"/>
    <w:rsid w:val="0036026F"/>
    <w:rsid w:val="00372694"/>
    <w:rsid w:val="0037452B"/>
    <w:rsid w:val="00385769"/>
    <w:rsid w:val="003C00C4"/>
    <w:rsid w:val="003C2A4C"/>
    <w:rsid w:val="003C5389"/>
    <w:rsid w:val="003D74AA"/>
    <w:rsid w:val="00427898"/>
    <w:rsid w:val="00435816"/>
    <w:rsid w:val="004505FD"/>
    <w:rsid w:val="0045114A"/>
    <w:rsid w:val="004513ED"/>
    <w:rsid w:val="0045734C"/>
    <w:rsid w:val="0046568A"/>
    <w:rsid w:val="004858AC"/>
    <w:rsid w:val="00486F57"/>
    <w:rsid w:val="00493CAF"/>
    <w:rsid w:val="00496078"/>
    <w:rsid w:val="004A4D16"/>
    <w:rsid w:val="004A636E"/>
    <w:rsid w:val="004B52A0"/>
    <w:rsid w:val="004C3542"/>
    <w:rsid w:val="004C3DAB"/>
    <w:rsid w:val="004F799F"/>
    <w:rsid w:val="00515F6D"/>
    <w:rsid w:val="00525207"/>
    <w:rsid w:val="00527180"/>
    <w:rsid w:val="00540292"/>
    <w:rsid w:val="00540E15"/>
    <w:rsid w:val="00550775"/>
    <w:rsid w:val="005532F8"/>
    <w:rsid w:val="005534D6"/>
    <w:rsid w:val="005567BA"/>
    <w:rsid w:val="00586E04"/>
    <w:rsid w:val="005A314C"/>
    <w:rsid w:val="005B7360"/>
    <w:rsid w:val="005D049C"/>
    <w:rsid w:val="005E7138"/>
    <w:rsid w:val="005F099F"/>
    <w:rsid w:val="005F17F9"/>
    <w:rsid w:val="0062540A"/>
    <w:rsid w:val="006364F2"/>
    <w:rsid w:val="00636F0C"/>
    <w:rsid w:val="00640E74"/>
    <w:rsid w:val="006508F7"/>
    <w:rsid w:val="00657A32"/>
    <w:rsid w:val="00680D04"/>
    <w:rsid w:val="00690B44"/>
    <w:rsid w:val="0069368C"/>
    <w:rsid w:val="00697B68"/>
    <w:rsid w:val="006D350C"/>
    <w:rsid w:val="006D7C63"/>
    <w:rsid w:val="006E2930"/>
    <w:rsid w:val="007020AC"/>
    <w:rsid w:val="00733AEF"/>
    <w:rsid w:val="00750231"/>
    <w:rsid w:val="00757DF4"/>
    <w:rsid w:val="007610B0"/>
    <w:rsid w:val="007676A8"/>
    <w:rsid w:val="00784443"/>
    <w:rsid w:val="007A0709"/>
    <w:rsid w:val="007A1FB8"/>
    <w:rsid w:val="007B6418"/>
    <w:rsid w:val="007C201E"/>
    <w:rsid w:val="007E1472"/>
    <w:rsid w:val="007E2A53"/>
    <w:rsid w:val="007E7428"/>
    <w:rsid w:val="00802462"/>
    <w:rsid w:val="00834481"/>
    <w:rsid w:val="008668ED"/>
    <w:rsid w:val="00870E20"/>
    <w:rsid w:val="00884BEE"/>
    <w:rsid w:val="008966F4"/>
    <w:rsid w:val="008C45FC"/>
    <w:rsid w:val="008D551A"/>
    <w:rsid w:val="008D7F2C"/>
    <w:rsid w:val="008E308D"/>
    <w:rsid w:val="008E3793"/>
    <w:rsid w:val="008F2848"/>
    <w:rsid w:val="00907F3F"/>
    <w:rsid w:val="00914EBF"/>
    <w:rsid w:val="00917E48"/>
    <w:rsid w:val="00922E16"/>
    <w:rsid w:val="00930477"/>
    <w:rsid w:val="00945537"/>
    <w:rsid w:val="00956F92"/>
    <w:rsid w:val="0096663F"/>
    <w:rsid w:val="00967FB1"/>
    <w:rsid w:val="00976D61"/>
    <w:rsid w:val="00981939"/>
    <w:rsid w:val="00987927"/>
    <w:rsid w:val="00990590"/>
    <w:rsid w:val="00994DD6"/>
    <w:rsid w:val="009A0506"/>
    <w:rsid w:val="009A47CB"/>
    <w:rsid w:val="009A580B"/>
    <w:rsid w:val="009B01B8"/>
    <w:rsid w:val="009B662F"/>
    <w:rsid w:val="009B6B90"/>
    <w:rsid w:val="009B7B1B"/>
    <w:rsid w:val="00A107A5"/>
    <w:rsid w:val="00A22C73"/>
    <w:rsid w:val="00A419BE"/>
    <w:rsid w:val="00A41E26"/>
    <w:rsid w:val="00A61266"/>
    <w:rsid w:val="00A73916"/>
    <w:rsid w:val="00A81CF5"/>
    <w:rsid w:val="00A868CB"/>
    <w:rsid w:val="00A955A0"/>
    <w:rsid w:val="00AB4362"/>
    <w:rsid w:val="00AB7B2E"/>
    <w:rsid w:val="00AD79ED"/>
    <w:rsid w:val="00AE1ED2"/>
    <w:rsid w:val="00AF0156"/>
    <w:rsid w:val="00B05D98"/>
    <w:rsid w:val="00B14D30"/>
    <w:rsid w:val="00B271A5"/>
    <w:rsid w:val="00B31FB3"/>
    <w:rsid w:val="00B45E78"/>
    <w:rsid w:val="00B5048C"/>
    <w:rsid w:val="00B62225"/>
    <w:rsid w:val="00B6668B"/>
    <w:rsid w:val="00B73F5B"/>
    <w:rsid w:val="00B75548"/>
    <w:rsid w:val="00B82254"/>
    <w:rsid w:val="00BB13CB"/>
    <w:rsid w:val="00BB5A3D"/>
    <w:rsid w:val="00BB64EC"/>
    <w:rsid w:val="00BD1715"/>
    <w:rsid w:val="00BE47A7"/>
    <w:rsid w:val="00C029E5"/>
    <w:rsid w:val="00C10546"/>
    <w:rsid w:val="00C14B3B"/>
    <w:rsid w:val="00C2385D"/>
    <w:rsid w:val="00C250FD"/>
    <w:rsid w:val="00C34504"/>
    <w:rsid w:val="00C353E6"/>
    <w:rsid w:val="00C45998"/>
    <w:rsid w:val="00C4795B"/>
    <w:rsid w:val="00C52CC1"/>
    <w:rsid w:val="00C553F1"/>
    <w:rsid w:val="00C6421E"/>
    <w:rsid w:val="00C731D1"/>
    <w:rsid w:val="00C769A2"/>
    <w:rsid w:val="00C802B9"/>
    <w:rsid w:val="00C815CD"/>
    <w:rsid w:val="00C95CBF"/>
    <w:rsid w:val="00CB03E0"/>
    <w:rsid w:val="00CD48F7"/>
    <w:rsid w:val="00CD715B"/>
    <w:rsid w:val="00CE0FA4"/>
    <w:rsid w:val="00CE298D"/>
    <w:rsid w:val="00D0278E"/>
    <w:rsid w:val="00D11A55"/>
    <w:rsid w:val="00D202F0"/>
    <w:rsid w:val="00D24D70"/>
    <w:rsid w:val="00D34AA9"/>
    <w:rsid w:val="00D3643C"/>
    <w:rsid w:val="00D36AD2"/>
    <w:rsid w:val="00D45812"/>
    <w:rsid w:val="00D5172C"/>
    <w:rsid w:val="00D753C3"/>
    <w:rsid w:val="00D80F20"/>
    <w:rsid w:val="00DB1022"/>
    <w:rsid w:val="00DB569D"/>
    <w:rsid w:val="00DD4B00"/>
    <w:rsid w:val="00DE1727"/>
    <w:rsid w:val="00DE7B53"/>
    <w:rsid w:val="00DF37E1"/>
    <w:rsid w:val="00E03AAC"/>
    <w:rsid w:val="00E107CA"/>
    <w:rsid w:val="00E12AC4"/>
    <w:rsid w:val="00E1402C"/>
    <w:rsid w:val="00E24C58"/>
    <w:rsid w:val="00E26332"/>
    <w:rsid w:val="00E4352E"/>
    <w:rsid w:val="00E53DA8"/>
    <w:rsid w:val="00E543F0"/>
    <w:rsid w:val="00E63966"/>
    <w:rsid w:val="00E96AA9"/>
    <w:rsid w:val="00EA1B04"/>
    <w:rsid w:val="00EA5B32"/>
    <w:rsid w:val="00EC5DA2"/>
    <w:rsid w:val="00EE57BC"/>
    <w:rsid w:val="00EF3315"/>
    <w:rsid w:val="00EF3BA0"/>
    <w:rsid w:val="00F00D9F"/>
    <w:rsid w:val="00F21529"/>
    <w:rsid w:val="00F31D39"/>
    <w:rsid w:val="00F36BD5"/>
    <w:rsid w:val="00F44540"/>
    <w:rsid w:val="00F7580F"/>
    <w:rsid w:val="00F762BC"/>
    <w:rsid w:val="00F9330B"/>
    <w:rsid w:val="00F97BCA"/>
    <w:rsid w:val="00FC331D"/>
    <w:rsid w:val="00FD53F1"/>
    <w:rsid w:val="00FD663C"/>
    <w:rsid w:val="00FF38FB"/>
    <w:rsid w:val="00FF39F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434C47"/>
  <w15:docId w15:val="{A6235812-F3EF-4A69-9494-5FE2B759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Corps CS)"/>
        <w:color w:val="000000" w:themeColor="text1"/>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Courant"/>
    <w:qFormat/>
    <w:rsid w:val="006508F7"/>
    <w:pPr>
      <w:tabs>
        <w:tab w:val="left" w:pos="284"/>
        <w:tab w:val="left" w:pos="567"/>
        <w:tab w:val="left" w:pos="851"/>
        <w:tab w:val="left" w:pos="1134"/>
        <w:tab w:val="left" w:pos="1418"/>
        <w:tab w:val="left" w:pos="1701"/>
        <w:tab w:val="left" w:pos="1985"/>
        <w:tab w:val="left" w:pos="2268"/>
      </w:tabs>
      <w:spacing w:line="263" w:lineRule="atLeast"/>
    </w:pPr>
    <w:rPr>
      <w:w w:val="101"/>
      <w:sz w:val="22"/>
    </w:rPr>
  </w:style>
  <w:style w:type="paragraph" w:styleId="Titre1">
    <w:name w:val="heading 1"/>
    <w:basedOn w:val="Normal"/>
    <w:next w:val="Normal"/>
    <w:link w:val="Titre1Car"/>
    <w:uiPriority w:val="9"/>
    <w:rsid w:val="00FD66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E713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tirets">
    <w:name w:val="Liste à tirets"/>
    <w:basedOn w:val="Liste"/>
    <w:qFormat/>
    <w:rsid w:val="008F2848"/>
    <w:pPr>
      <w:numPr>
        <w:numId w:val="19"/>
      </w:numPr>
      <w:tabs>
        <w:tab w:val="clear" w:pos="284"/>
        <w:tab w:val="left" w:pos="454"/>
      </w:tabs>
    </w:pPr>
    <w:rPr>
      <w:w w:val="100"/>
    </w:rPr>
  </w:style>
  <w:style w:type="paragraph" w:customStyle="1" w:styleId="TitreNiveau1">
    <w:name w:val="Titre Niveau 1"/>
    <w:qFormat/>
    <w:rsid w:val="00D36AD2"/>
    <w:pPr>
      <w:tabs>
        <w:tab w:val="left" w:pos="284"/>
        <w:tab w:val="left" w:pos="567"/>
        <w:tab w:val="left" w:pos="851"/>
        <w:tab w:val="left" w:pos="1134"/>
        <w:tab w:val="left" w:pos="1418"/>
        <w:tab w:val="left" w:pos="1701"/>
        <w:tab w:val="left" w:pos="1985"/>
      </w:tabs>
      <w:spacing w:line="300" w:lineRule="atLeast"/>
    </w:pPr>
    <w:rPr>
      <w:rFonts w:eastAsia="Euclid Circular A Semibold Ita" w:cs="Euclid Circular A Semibold Ita"/>
      <w:b/>
      <w:bCs/>
      <w:color w:val="000000"/>
      <w:sz w:val="27"/>
      <w:szCs w:val="27"/>
    </w:rPr>
  </w:style>
  <w:style w:type="paragraph" w:customStyle="1" w:styleId="HautdepageTitre">
    <w:name w:val="Haut de page – Titre"/>
    <w:basedOn w:val="Normal"/>
    <w:qFormat/>
    <w:rsid w:val="008F2848"/>
    <w:pPr>
      <w:autoSpaceDE w:val="0"/>
      <w:autoSpaceDN w:val="0"/>
      <w:adjustRightInd w:val="0"/>
      <w:spacing w:line="300" w:lineRule="atLeast"/>
      <w:textAlignment w:val="center"/>
    </w:pPr>
    <w:rPr>
      <w:rFonts w:cs="Helvetica"/>
      <w:w w:val="100"/>
      <w:sz w:val="27"/>
      <w:szCs w:val="27"/>
    </w:rPr>
  </w:style>
  <w:style w:type="paragraph" w:customStyle="1" w:styleId="TexteCourantGras">
    <w:name w:val="Texte Courant – Gras"/>
    <w:basedOn w:val="Normal"/>
    <w:qFormat/>
    <w:rsid w:val="00B45E78"/>
    <w:rPr>
      <w:b/>
    </w:rPr>
  </w:style>
  <w:style w:type="paragraph" w:styleId="Textedebulles">
    <w:name w:val="Balloon Text"/>
    <w:basedOn w:val="Normal"/>
    <w:link w:val="TextedebullesCar"/>
    <w:uiPriority w:val="99"/>
    <w:semiHidden/>
    <w:unhideWhenUsed/>
    <w:rsid w:val="004A636E"/>
    <w:pPr>
      <w:spacing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4A636E"/>
    <w:rPr>
      <w:rFonts w:ascii="Times New Roman" w:hAnsi="Times New Roman"/>
      <w:sz w:val="18"/>
      <w:szCs w:val="18"/>
    </w:rPr>
  </w:style>
  <w:style w:type="paragraph" w:customStyle="1" w:styleId="Numrotationenpiedsdepage">
    <w:name w:val="Numérotation en pieds de page"/>
    <w:basedOn w:val="Normal"/>
    <w:rsid w:val="00640E74"/>
    <w:pPr>
      <w:jc w:val="right"/>
    </w:pPr>
    <w:rPr>
      <w:sz w:val="18"/>
    </w:rPr>
  </w:style>
  <w:style w:type="paragraph" w:customStyle="1" w:styleId="En-tteTitreCourant">
    <w:name w:val="En-tête – Titre Courant"/>
    <w:basedOn w:val="Normal"/>
    <w:qFormat/>
    <w:rsid w:val="00B31FB3"/>
    <w:pPr>
      <w:tabs>
        <w:tab w:val="clear" w:pos="284"/>
        <w:tab w:val="clear" w:pos="567"/>
        <w:tab w:val="clear" w:pos="851"/>
        <w:tab w:val="clear" w:pos="1418"/>
        <w:tab w:val="clear" w:pos="1701"/>
        <w:tab w:val="clear" w:pos="1985"/>
        <w:tab w:val="left" w:pos="0"/>
        <w:tab w:val="left" w:pos="227"/>
        <w:tab w:val="left" w:pos="680"/>
        <w:tab w:val="left" w:pos="907"/>
        <w:tab w:val="left" w:pos="1361"/>
        <w:tab w:val="left" w:pos="1588"/>
        <w:tab w:val="left" w:pos="1814"/>
        <w:tab w:val="left" w:pos="2041"/>
        <w:tab w:val="left" w:pos="2495"/>
        <w:tab w:val="left" w:pos="2722"/>
        <w:tab w:val="left" w:pos="2948"/>
        <w:tab w:val="left" w:pos="3175"/>
        <w:tab w:val="left" w:pos="3402"/>
        <w:tab w:val="left" w:pos="3629"/>
        <w:tab w:val="left" w:pos="3742"/>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right" w:pos="6577"/>
        <w:tab w:val="left" w:pos="10490"/>
      </w:tabs>
      <w:suppressAutoHyphens/>
      <w:jc w:val="center"/>
    </w:pPr>
    <w:rPr>
      <w:rFonts w:eastAsia="Times New Roman" w:cs="Times New Roman"/>
      <w:b/>
      <w:bCs/>
      <w:w w:val="100"/>
      <w:kern w:val="12"/>
      <w:sz w:val="18"/>
      <w:szCs w:val="18"/>
      <w:lang w:val="en-GB" w:eastAsia="fr-FR"/>
    </w:rPr>
  </w:style>
  <w:style w:type="paragraph" w:customStyle="1" w:styleId="Casecocher">
    <w:name w:val="Case à cocher"/>
    <w:basedOn w:val="Listetirets"/>
    <w:qFormat/>
    <w:rsid w:val="00C2385D"/>
    <w:pPr>
      <w:numPr>
        <w:numId w:val="22"/>
      </w:numPr>
      <w:tabs>
        <w:tab w:val="left" w:pos="0"/>
      </w:tabs>
    </w:pPr>
  </w:style>
  <w:style w:type="paragraph" w:styleId="Liste">
    <w:name w:val="List"/>
    <w:basedOn w:val="Normal"/>
    <w:uiPriority w:val="99"/>
    <w:semiHidden/>
    <w:unhideWhenUsed/>
    <w:rsid w:val="009A47CB"/>
    <w:pPr>
      <w:ind w:left="283" w:hanging="283"/>
      <w:contextualSpacing/>
    </w:pPr>
  </w:style>
  <w:style w:type="paragraph" w:styleId="NormalWeb">
    <w:name w:val="Normal (Web)"/>
    <w:basedOn w:val="Normal"/>
    <w:uiPriority w:val="99"/>
    <w:unhideWhenUsed/>
    <w:rsid w:val="003C00C4"/>
    <w:pPr>
      <w:tabs>
        <w:tab w:val="clear" w:pos="284"/>
        <w:tab w:val="clear" w:pos="567"/>
        <w:tab w:val="clear" w:pos="851"/>
        <w:tab w:val="clear" w:pos="1134"/>
        <w:tab w:val="clear" w:pos="1418"/>
        <w:tab w:val="clear" w:pos="1701"/>
        <w:tab w:val="clear" w:pos="1985"/>
        <w:tab w:val="clear" w:pos="2268"/>
      </w:tabs>
      <w:spacing w:before="100" w:beforeAutospacing="1" w:after="100" w:afterAutospacing="1" w:line="240" w:lineRule="auto"/>
    </w:pPr>
    <w:rPr>
      <w:rFonts w:ascii="Times New Roman" w:eastAsia="Times New Roman" w:hAnsi="Times New Roman" w:cs="Times New Roman"/>
      <w:color w:val="auto"/>
      <w:w w:val="100"/>
      <w:sz w:val="24"/>
      <w:lang w:eastAsia="fr-FR"/>
    </w:rPr>
  </w:style>
  <w:style w:type="paragraph" w:customStyle="1" w:styleId="Piedsdepage">
    <w:name w:val="Pieds de page"/>
    <w:basedOn w:val="Numrotationenpiedsdepage"/>
    <w:qFormat/>
    <w:rsid w:val="00D36AD2"/>
    <w:pPr>
      <w:spacing w:line="215" w:lineRule="atLeast"/>
      <w:jc w:val="left"/>
    </w:pPr>
    <w:rPr>
      <w:w w:val="100"/>
    </w:rPr>
  </w:style>
  <w:style w:type="paragraph" w:styleId="En-tte">
    <w:name w:val="header"/>
    <w:basedOn w:val="Normal"/>
    <w:link w:val="En-tteCar"/>
    <w:uiPriority w:val="99"/>
    <w:unhideWhenUsed/>
    <w:rsid w:val="00884BEE"/>
    <w:pPr>
      <w:tabs>
        <w:tab w:val="clear" w:pos="284"/>
        <w:tab w:val="clear" w:pos="567"/>
        <w:tab w:val="clear" w:pos="851"/>
        <w:tab w:val="clear" w:pos="1134"/>
        <w:tab w:val="clear" w:pos="1418"/>
        <w:tab w:val="clear" w:pos="1701"/>
        <w:tab w:val="clear" w:pos="1985"/>
        <w:tab w:val="clear" w:pos="2268"/>
        <w:tab w:val="center" w:pos="4536"/>
        <w:tab w:val="right" w:pos="9072"/>
      </w:tabs>
      <w:spacing w:line="240" w:lineRule="auto"/>
    </w:pPr>
  </w:style>
  <w:style w:type="character" w:customStyle="1" w:styleId="En-tteCar">
    <w:name w:val="En-tête Car"/>
    <w:basedOn w:val="Policepardfaut"/>
    <w:link w:val="En-tte"/>
    <w:uiPriority w:val="99"/>
    <w:rsid w:val="00884BEE"/>
    <w:rPr>
      <w:w w:val="101"/>
      <w:sz w:val="22"/>
    </w:rPr>
  </w:style>
  <w:style w:type="paragraph" w:styleId="Pieddepage">
    <w:name w:val="footer"/>
    <w:basedOn w:val="Normal"/>
    <w:link w:val="PieddepageCar"/>
    <w:uiPriority w:val="99"/>
    <w:unhideWhenUsed/>
    <w:rsid w:val="00884BEE"/>
    <w:pPr>
      <w:tabs>
        <w:tab w:val="clear" w:pos="284"/>
        <w:tab w:val="clear" w:pos="567"/>
        <w:tab w:val="clear" w:pos="851"/>
        <w:tab w:val="clear" w:pos="1134"/>
        <w:tab w:val="clear" w:pos="1418"/>
        <w:tab w:val="clear" w:pos="1701"/>
        <w:tab w:val="clear" w:pos="1985"/>
        <w:tab w:val="clear" w:pos="2268"/>
        <w:tab w:val="center" w:pos="4536"/>
        <w:tab w:val="right" w:pos="9072"/>
      </w:tabs>
      <w:spacing w:line="240" w:lineRule="auto"/>
    </w:pPr>
  </w:style>
  <w:style w:type="character" w:customStyle="1" w:styleId="PieddepageCar">
    <w:name w:val="Pied de page Car"/>
    <w:basedOn w:val="Policepardfaut"/>
    <w:link w:val="Pieddepage"/>
    <w:uiPriority w:val="99"/>
    <w:rsid w:val="00884BEE"/>
    <w:rPr>
      <w:w w:val="101"/>
      <w:sz w:val="22"/>
    </w:rPr>
  </w:style>
  <w:style w:type="paragraph" w:customStyle="1" w:styleId="Listeavecpuces">
    <w:name w:val="Liste avec puces"/>
    <w:basedOn w:val="Listetirets"/>
    <w:qFormat/>
    <w:rsid w:val="000350DF"/>
    <w:pPr>
      <w:numPr>
        <w:numId w:val="27"/>
      </w:numPr>
    </w:pPr>
  </w:style>
  <w:style w:type="paragraph" w:styleId="Listepuces">
    <w:name w:val="List Bullet"/>
    <w:basedOn w:val="Normal"/>
    <w:uiPriority w:val="99"/>
    <w:unhideWhenUsed/>
    <w:qFormat/>
    <w:rsid w:val="00331C58"/>
    <w:pPr>
      <w:numPr>
        <w:numId w:val="29"/>
      </w:numPr>
      <w:tabs>
        <w:tab w:val="clear" w:pos="284"/>
        <w:tab w:val="clear" w:pos="567"/>
        <w:tab w:val="clear" w:pos="851"/>
        <w:tab w:val="clear" w:pos="1418"/>
        <w:tab w:val="clear" w:pos="1701"/>
        <w:tab w:val="clear" w:pos="1985"/>
        <w:tab w:val="left" w:pos="454"/>
        <w:tab w:val="left" w:pos="680"/>
        <w:tab w:val="left" w:pos="907"/>
        <w:tab w:val="left" w:pos="1361"/>
        <w:tab w:val="left" w:pos="1588"/>
        <w:tab w:val="left" w:pos="1814"/>
        <w:tab w:val="left" w:pos="2041"/>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right" w:pos="6577"/>
      </w:tabs>
      <w:suppressAutoHyphens/>
      <w:spacing w:line="225" w:lineRule="exact"/>
      <w:contextualSpacing/>
    </w:pPr>
    <w:rPr>
      <w:rFonts w:ascii="Relative" w:eastAsia="Times New Roman" w:hAnsi="Relative" w:cs="Times New Roman"/>
      <w:w w:val="100"/>
      <w:kern w:val="12"/>
      <w:sz w:val="18"/>
      <w:szCs w:val="18"/>
      <w:lang w:eastAsia="fr-FR"/>
    </w:rPr>
  </w:style>
  <w:style w:type="paragraph" w:customStyle="1" w:styleId="western">
    <w:name w:val="western"/>
    <w:basedOn w:val="Normal"/>
    <w:rsid w:val="00331C58"/>
    <w:pPr>
      <w:tabs>
        <w:tab w:val="clear" w:pos="284"/>
        <w:tab w:val="clear" w:pos="567"/>
        <w:tab w:val="clear" w:pos="851"/>
        <w:tab w:val="clear" w:pos="1134"/>
        <w:tab w:val="clear" w:pos="1418"/>
        <w:tab w:val="clear" w:pos="1701"/>
        <w:tab w:val="clear" w:pos="1985"/>
        <w:tab w:val="clear" w:pos="2268"/>
      </w:tabs>
      <w:spacing w:before="100" w:beforeAutospacing="1" w:line="227" w:lineRule="atLeast"/>
    </w:pPr>
    <w:rPr>
      <w:rFonts w:ascii="Relative" w:eastAsia="Times New Roman" w:hAnsi="Relative" w:cs="Times New Roman"/>
      <w:color w:val="auto"/>
      <w:spacing w:val="2"/>
      <w:w w:val="100"/>
      <w:sz w:val="18"/>
      <w:szCs w:val="18"/>
      <w:lang w:eastAsia="fr-FR"/>
    </w:rPr>
  </w:style>
  <w:style w:type="paragraph" w:styleId="Paragraphedeliste">
    <w:name w:val="List Paragraph"/>
    <w:basedOn w:val="Normal"/>
    <w:uiPriority w:val="34"/>
    <w:qFormat/>
    <w:rsid w:val="00331C58"/>
    <w:pPr>
      <w:tabs>
        <w:tab w:val="clear" w:pos="284"/>
        <w:tab w:val="clear" w:pos="567"/>
        <w:tab w:val="clear" w:pos="851"/>
        <w:tab w:val="clear" w:pos="1134"/>
        <w:tab w:val="clear" w:pos="1418"/>
        <w:tab w:val="clear" w:pos="1701"/>
        <w:tab w:val="clear" w:pos="1985"/>
        <w:tab w:val="clear" w:pos="2268"/>
      </w:tabs>
      <w:suppressAutoHyphens/>
      <w:spacing w:line="225" w:lineRule="exact"/>
      <w:ind w:left="720"/>
      <w:contextualSpacing/>
    </w:pPr>
    <w:rPr>
      <w:rFonts w:ascii="Relative" w:eastAsia="Times New Roman" w:hAnsi="Relative" w:cs="Times New Roman"/>
      <w:noProof/>
      <w:w w:val="100"/>
      <w:kern w:val="12"/>
      <w:sz w:val="18"/>
      <w:szCs w:val="18"/>
      <w:lang w:eastAsia="fr-FR"/>
    </w:rPr>
  </w:style>
  <w:style w:type="character" w:customStyle="1" w:styleId="Titre1Car">
    <w:name w:val="Titre 1 Car"/>
    <w:basedOn w:val="Policepardfaut"/>
    <w:link w:val="Titre1"/>
    <w:uiPriority w:val="9"/>
    <w:rsid w:val="00FD663C"/>
    <w:rPr>
      <w:rFonts w:asciiTheme="majorHAnsi" w:eastAsiaTheme="majorEastAsia" w:hAnsiTheme="majorHAnsi" w:cstheme="majorBidi"/>
      <w:color w:val="2F5496" w:themeColor="accent1" w:themeShade="BF"/>
      <w:w w:val="101"/>
      <w:sz w:val="32"/>
      <w:szCs w:val="32"/>
    </w:rPr>
  </w:style>
  <w:style w:type="character" w:customStyle="1" w:styleId="Titre3Car">
    <w:name w:val="Titre 3 Car"/>
    <w:basedOn w:val="Policepardfaut"/>
    <w:link w:val="Titre3"/>
    <w:uiPriority w:val="9"/>
    <w:semiHidden/>
    <w:rsid w:val="005E7138"/>
    <w:rPr>
      <w:rFonts w:asciiTheme="majorHAnsi" w:eastAsiaTheme="majorEastAsia" w:hAnsiTheme="majorHAnsi" w:cstheme="majorBidi"/>
      <w:color w:val="1F3763" w:themeColor="accent1" w:themeShade="7F"/>
      <w:w w:val="101"/>
      <w:sz w:val="24"/>
    </w:rPr>
  </w:style>
  <w:style w:type="paragraph" w:customStyle="1" w:styleId="Standard">
    <w:name w:val="Standard"/>
    <w:rsid w:val="00E26332"/>
    <w:pPr>
      <w:suppressAutoHyphens/>
      <w:autoSpaceDN w:val="0"/>
      <w:spacing w:after="160" w:line="256" w:lineRule="auto"/>
      <w:textAlignment w:val="baseline"/>
    </w:pPr>
    <w:rPr>
      <w:rFonts w:ascii="Calibri" w:eastAsia="Calibri" w:hAnsi="Calibri" w:cs="Tahoma"/>
      <w:color w:val="auto"/>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1794">
      <w:bodyDiv w:val="1"/>
      <w:marLeft w:val="0"/>
      <w:marRight w:val="0"/>
      <w:marTop w:val="0"/>
      <w:marBottom w:val="0"/>
      <w:divBdr>
        <w:top w:val="none" w:sz="0" w:space="0" w:color="auto"/>
        <w:left w:val="none" w:sz="0" w:space="0" w:color="auto"/>
        <w:bottom w:val="none" w:sz="0" w:space="0" w:color="auto"/>
        <w:right w:val="none" w:sz="0" w:space="0" w:color="auto"/>
      </w:divBdr>
    </w:div>
    <w:div w:id="111676149">
      <w:bodyDiv w:val="1"/>
      <w:marLeft w:val="0"/>
      <w:marRight w:val="0"/>
      <w:marTop w:val="0"/>
      <w:marBottom w:val="0"/>
      <w:divBdr>
        <w:top w:val="none" w:sz="0" w:space="0" w:color="auto"/>
        <w:left w:val="none" w:sz="0" w:space="0" w:color="auto"/>
        <w:bottom w:val="none" w:sz="0" w:space="0" w:color="auto"/>
        <w:right w:val="none" w:sz="0" w:space="0" w:color="auto"/>
      </w:divBdr>
    </w:div>
    <w:div w:id="647518180">
      <w:bodyDiv w:val="1"/>
      <w:marLeft w:val="0"/>
      <w:marRight w:val="0"/>
      <w:marTop w:val="0"/>
      <w:marBottom w:val="0"/>
      <w:divBdr>
        <w:top w:val="none" w:sz="0" w:space="0" w:color="auto"/>
        <w:left w:val="none" w:sz="0" w:space="0" w:color="auto"/>
        <w:bottom w:val="none" w:sz="0" w:space="0" w:color="auto"/>
        <w:right w:val="none" w:sz="0" w:space="0" w:color="auto"/>
      </w:divBdr>
    </w:div>
    <w:div w:id="1060251975">
      <w:bodyDiv w:val="1"/>
      <w:marLeft w:val="0"/>
      <w:marRight w:val="0"/>
      <w:marTop w:val="0"/>
      <w:marBottom w:val="0"/>
      <w:divBdr>
        <w:top w:val="none" w:sz="0" w:space="0" w:color="auto"/>
        <w:left w:val="none" w:sz="0" w:space="0" w:color="auto"/>
        <w:bottom w:val="none" w:sz="0" w:space="0" w:color="auto"/>
        <w:right w:val="none" w:sz="0" w:space="0" w:color="auto"/>
      </w:divBdr>
    </w:div>
    <w:div w:id="1077442478">
      <w:bodyDiv w:val="1"/>
      <w:marLeft w:val="0"/>
      <w:marRight w:val="0"/>
      <w:marTop w:val="0"/>
      <w:marBottom w:val="0"/>
      <w:divBdr>
        <w:top w:val="none" w:sz="0" w:space="0" w:color="auto"/>
        <w:left w:val="none" w:sz="0" w:space="0" w:color="auto"/>
        <w:bottom w:val="none" w:sz="0" w:space="0" w:color="auto"/>
        <w:right w:val="none" w:sz="0" w:space="0" w:color="auto"/>
      </w:divBdr>
    </w:div>
    <w:div w:id="1121457990">
      <w:bodyDiv w:val="1"/>
      <w:marLeft w:val="0"/>
      <w:marRight w:val="0"/>
      <w:marTop w:val="0"/>
      <w:marBottom w:val="0"/>
      <w:divBdr>
        <w:top w:val="none" w:sz="0" w:space="0" w:color="auto"/>
        <w:left w:val="none" w:sz="0" w:space="0" w:color="auto"/>
        <w:bottom w:val="none" w:sz="0" w:space="0" w:color="auto"/>
        <w:right w:val="none" w:sz="0" w:space="0" w:color="auto"/>
      </w:divBdr>
    </w:div>
    <w:div w:id="1576013316">
      <w:bodyDiv w:val="1"/>
      <w:marLeft w:val="0"/>
      <w:marRight w:val="0"/>
      <w:marTop w:val="0"/>
      <w:marBottom w:val="0"/>
      <w:divBdr>
        <w:top w:val="none" w:sz="0" w:space="0" w:color="auto"/>
        <w:left w:val="none" w:sz="0" w:space="0" w:color="auto"/>
        <w:bottom w:val="none" w:sz="0" w:space="0" w:color="auto"/>
        <w:right w:val="none" w:sz="0" w:space="0" w:color="auto"/>
      </w:divBdr>
    </w:div>
    <w:div w:id="1601062764">
      <w:bodyDiv w:val="1"/>
      <w:marLeft w:val="0"/>
      <w:marRight w:val="0"/>
      <w:marTop w:val="0"/>
      <w:marBottom w:val="0"/>
      <w:divBdr>
        <w:top w:val="none" w:sz="0" w:space="0" w:color="auto"/>
        <w:left w:val="none" w:sz="0" w:space="0" w:color="auto"/>
        <w:bottom w:val="none" w:sz="0" w:space="0" w:color="auto"/>
        <w:right w:val="none" w:sz="0" w:space="0" w:color="auto"/>
      </w:divBdr>
    </w:div>
    <w:div w:id="1665275136">
      <w:bodyDiv w:val="1"/>
      <w:marLeft w:val="0"/>
      <w:marRight w:val="0"/>
      <w:marTop w:val="0"/>
      <w:marBottom w:val="0"/>
      <w:divBdr>
        <w:top w:val="none" w:sz="0" w:space="0" w:color="auto"/>
        <w:left w:val="none" w:sz="0" w:space="0" w:color="auto"/>
        <w:bottom w:val="none" w:sz="0" w:space="0" w:color="auto"/>
        <w:right w:val="none" w:sz="0" w:space="0" w:color="auto"/>
      </w:divBdr>
    </w:div>
    <w:div w:id="1758819857">
      <w:bodyDiv w:val="1"/>
      <w:marLeft w:val="0"/>
      <w:marRight w:val="0"/>
      <w:marTop w:val="0"/>
      <w:marBottom w:val="0"/>
      <w:divBdr>
        <w:top w:val="none" w:sz="0" w:space="0" w:color="auto"/>
        <w:left w:val="none" w:sz="0" w:space="0" w:color="auto"/>
        <w:bottom w:val="none" w:sz="0" w:space="0" w:color="auto"/>
        <w:right w:val="none" w:sz="0" w:space="0" w:color="auto"/>
      </w:divBdr>
    </w:div>
    <w:div w:id="180345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26101-DF5B-4845-9784-85FFEC29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907</Words>
  <Characters>4992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laurence.lacombe</dc:creator>
  <cp:keywords/>
  <dc:description/>
  <cp:lastModifiedBy>Laurence.lacombe</cp:lastModifiedBy>
  <cp:revision>16</cp:revision>
  <cp:lastPrinted>2024-06-07T10:25:00Z</cp:lastPrinted>
  <dcterms:created xsi:type="dcterms:W3CDTF">2024-06-07T12:24:00Z</dcterms:created>
  <dcterms:modified xsi:type="dcterms:W3CDTF">2026-04-08T09:20:00Z</dcterms:modified>
</cp:coreProperties>
</file>